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E368D">
        <w:rPr>
          <w:rFonts w:ascii="Arial" w:eastAsia="Calibri" w:hAnsi="Arial" w:cs="Arial"/>
          <w:b/>
          <w:sz w:val="24"/>
          <w:szCs w:val="24"/>
        </w:rPr>
        <w:t>6411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6D1530">
        <w:rPr>
          <w:rFonts w:ascii="Arial" w:eastAsia="Calibri" w:hAnsi="Arial" w:cs="Arial"/>
          <w:b/>
          <w:sz w:val="24"/>
          <w:szCs w:val="24"/>
        </w:rPr>
        <w:t>Patient - Other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E368D">
        <w:rPr>
          <w:rFonts w:ascii="Arial" w:eastAsia="Calibri" w:hAnsi="Arial" w:cs="Arial"/>
          <w:b/>
          <w:sz w:val="24"/>
          <w:szCs w:val="24"/>
        </w:rPr>
        <w:t>Ethnicity Groups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E368D">
        <w:rPr>
          <w:rFonts w:ascii="Arial" w:eastAsia="Calibri" w:hAnsi="Arial" w:cs="Arial"/>
          <w:b/>
          <w:sz w:val="24"/>
          <w:szCs w:val="24"/>
        </w:rPr>
        <w:t>30/05/2022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070"/>
        <w:gridCol w:w="5499"/>
      </w:tblGrid>
      <w:tr w:rsidR="00314900" w:rsidRPr="00D87C3B" w:rsidTr="00314900">
        <w:trPr>
          <w:trHeight w:val="5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368D" w:rsidRPr="00D87C3B" w:rsidTr="0031490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D" w:rsidRPr="00AE368D" w:rsidRDefault="00AE368D" w:rsidP="00AE368D">
            <w:pPr>
              <w:pStyle w:val="paragraph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E368D">
              <w:rPr>
                <w:rStyle w:val="normaltextrun"/>
                <w:rFonts w:ascii="Arial" w:hAnsi="Arial" w:cs="Arial"/>
                <w:color w:val="000000"/>
              </w:rPr>
              <w:t xml:space="preserve">I am writing to you </w:t>
            </w:r>
            <w:r w:rsidRPr="00AE368D">
              <w:rPr>
                <w:rStyle w:val="normaltextrun"/>
                <w:rFonts w:ascii="Arial" w:hAnsi="Arial" w:cs="Arial"/>
              </w:rPr>
              <w:t>today with a Freedom of Information request asking</w:t>
            </w:r>
            <w:r w:rsidRPr="00AE368D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314900" w:rsidRPr="00D87C3B" w:rsidTr="0031490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D" w:rsidRPr="00AE368D" w:rsidRDefault="00AE368D" w:rsidP="00AE368D">
            <w:pPr>
              <w:pStyle w:val="paragraph"/>
              <w:shd w:val="clear" w:color="auto" w:fill="FFFFFF"/>
              <w:rPr>
                <w:rFonts w:ascii="Arial" w:hAnsi="Arial" w:cs="Arial"/>
              </w:rPr>
            </w:pPr>
            <w:r w:rsidRPr="00AE368D">
              <w:rPr>
                <w:rStyle w:val="normaltextrun"/>
                <w:rFonts w:ascii="Arial" w:hAnsi="Arial" w:cs="Arial"/>
                <w:color w:val="000000"/>
              </w:rPr>
              <w:t>Within the ethnic minority categories used within your organisation to collate information on patient ethnicity, are Gypsy, Roma, Traveller included as three separate ethnic minority groups? </w:t>
            </w:r>
            <w:r w:rsidRPr="00AE368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="00530118" w:rsidRPr="00AE368D" w:rsidRDefault="00530118" w:rsidP="00AE368D">
            <w:pPr>
              <w:pStyle w:val="paragraph"/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4A77F1" w:rsidRDefault="00FA6E6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A77F1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314900" w:rsidRPr="00D87C3B" w:rsidTr="0031490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D" w:rsidRPr="00AE368D" w:rsidRDefault="00AE368D" w:rsidP="00AE368D">
            <w:pPr>
              <w:pStyle w:val="paragraph"/>
              <w:shd w:val="clear" w:color="auto" w:fill="FFFFFF"/>
              <w:rPr>
                <w:rFonts w:ascii="Arial" w:hAnsi="Arial" w:cs="Arial"/>
              </w:rPr>
            </w:pPr>
            <w:r w:rsidRPr="00AE368D">
              <w:rPr>
                <w:rStyle w:val="normaltextrun"/>
                <w:rFonts w:ascii="Arial" w:hAnsi="Arial" w:cs="Arial"/>
                <w:color w:val="000000"/>
              </w:rPr>
              <w:t>Do you collate heath trends related to Gypsy, Roma, Traveller health and illness?</w:t>
            </w:r>
            <w:r w:rsidRPr="00AE368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="00530118" w:rsidRPr="00AE368D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4A77F1" w:rsidRDefault="00FA6E6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A77F1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314900" w:rsidRPr="00D87C3B" w:rsidTr="00314900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AE368D" w:rsidRDefault="00AE368D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AE368D">
              <w:rPr>
                <w:rStyle w:val="normaltextrun"/>
                <w:rFonts w:ascii="Arial" w:hAnsi="Arial" w:cs="Arial"/>
                <w:color w:val="000000"/>
              </w:rPr>
              <w:t>Please can you send me the list of ethnic groups used by your organisation when collating ethnicity information about patients. </w:t>
            </w:r>
            <w:r w:rsidRPr="00AE368D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4F" w:rsidRDefault="00FA6E6F" w:rsidP="00FA6E6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Hlk105584038"/>
            <w:r w:rsidRPr="004A77F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NHS are still using the 2001 census </w:t>
            </w:r>
            <w:r w:rsidR="004A77F1" w:rsidRPr="004A77F1">
              <w:rPr>
                <w:rFonts w:ascii="Arial" w:eastAsia="Calibri" w:hAnsi="Arial" w:cs="Arial"/>
                <w:color w:val="0070C0"/>
                <w:lang w:val="en-US" w:eastAsia="en-GB"/>
              </w:rPr>
              <w:t>categories,</w:t>
            </w:r>
            <w:r w:rsidRPr="004A77F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so we don’t collect Gypsy, Roma and </w:t>
            </w:r>
            <w:r w:rsidR="00286F51" w:rsidRPr="004A77F1">
              <w:rPr>
                <w:rFonts w:ascii="Arial" w:eastAsia="Calibri" w:hAnsi="Arial" w:cs="Arial"/>
                <w:color w:val="0070C0"/>
                <w:lang w:val="en-US" w:eastAsia="en-GB"/>
              </w:rPr>
              <w:t>Traveler</w:t>
            </w:r>
            <w:r w:rsidRPr="004A77F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as ethnic groups in our data</w:t>
            </w:r>
            <w:r w:rsidR="00286F51">
              <w:rPr>
                <w:rFonts w:ascii="Arial" w:eastAsia="Calibri" w:hAnsi="Arial" w:cs="Arial"/>
                <w:color w:val="0070C0"/>
                <w:lang w:val="en-US" w:eastAsia="en-GB"/>
              </w:rPr>
              <w:t>. They would be categorized as Other Ethnic Groups – Any other ethnic group.</w:t>
            </w:r>
            <w:r w:rsidRPr="004A77F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bookmarkEnd w:id="1"/>
          <w:p w:rsidR="00C4274F" w:rsidRDefault="00C4274F" w:rsidP="00FA6E6F">
            <w:pPr>
              <w:spacing w:line="252" w:lineRule="auto"/>
              <w:rPr>
                <w:rFonts w:ascii="Arial" w:eastAsia="Calibri" w:hAnsi="Arial" w:cs="Arial"/>
                <w:color w:val="0070C0"/>
              </w:rPr>
            </w:pPr>
          </w:p>
          <w:p w:rsidR="00FA6E6F" w:rsidRDefault="00FA6E6F" w:rsidP="00FA6E6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A77F1">
              <w:rPr>
                <w:rFonts w:ascii="Arial" w:eastAsia="Calibri" w:hAnsi="Arial" w:cs="Arial"/>
                <w:color w:val="0070C0"/>
                <w:lang w:val="en-US" w:eastAsia="en-GB"/>
              </w:rPr>
              <w:t>See link below.</w:t>
            </w:r>
            <w:bookmarkStart w:id="2" w:name="_GoBack"/>
            <w:bookmarkEnd w:id="2"/>
          </w:p>
          <w:p w:rsidR="00D63C21" w:rsidRDefault="00D63C21" w:rsidP="00FA6E6F">
            <w:pPr>
              <w:spacing w:line="252" w:lineRule="auto"/>
              <w:rPr>
                <w:rFonts w:eastAsia="Calibri"/>
                <w:color w:val="0070C0"/>
              </w:rPr>
            </w:pPr>
          </w:p>
          <w:p w:rsidR="00D63C21" w:rsidRPr="004A77F1" w:rsidRDefault="00286F51" w:rsidP="00D63C2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hyperlink r:id="rId8" w:history="1">
              <w:r w:rsidR="00314900">
                <w:rPr>
                  <w:rStyle w:val="Hyperlink"/>
                  <w:rFonts w:ascii="Arial" w:eastAsia="Calibri" w:hAnsi="Arial" w:cs="Arial"/>
                  <w:lang w:val="en-US" w:eastAsia="en-GB"/>
                </w:rPr>
                <w:t>Data Dictionary NHS</w:t>
              </w:r>
            </w:hyperlink>
            <w:r w:rsidR="00314900">
              <w:rPr>
                <w:rStyle w:val="Hyperlink"/>
                <w:rFonts w:ascii="Arial" w:eastAsia="Calibri" w:hAnsi="Arial" w:cs="Arial"/>
                <w:lang w:val="en-US" w:eastAsia="en-GB"/>
              </w:rPr>
              <w:t xml:space="preserve"> </w:t>
            </w:r>
          </w:p>
          <w:p w:rsidR="00FA6E6F" w:rsidRPr="004A77F1" w:rsidRDefault="00FA6E6F" w:rsidP="00D63C2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0A93"/>
    <w:multiLevelType w:val="multilevel"/>
    <w:tmpl w:val="CEA8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2C42FB"/>
    <w:multiLevelType w:val="multilevel"/>
    <w:tmpl w:val="D750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29"/>
  </w:num>
  <w:num w:numId="17">
    <w:abstractNumId w:val="25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1"/>
  </w:num>
  <w:num w:numId="27">
    <w:abstractNumId w:val="19"/>
  </w:num>
  <w:num w:numId="28">
    <w:abstractNumId w:val="13"/>
  </w:num>
  <w:num w:numId="29">
    <w:abstractNumId w:val="33"/>
  </w:num>
  <w:num w:numId="30">
    <w:abstractNumId w:val="21"/>
  </w:num>
  <w:num w:numId="31">
    <w:abstractNumId w:val="1"/>
  </w:num>
  <w:num w:numId="32">
    <w:abstractNumId w:val="24"/>
  </w:num>
  <w:num w:numId="33">
    <w:abstractNumId w:val="12"/>
  </w:num>
  <w:num w:numId="34">
    <w:abstractNumId w:val="14"/>
  </w:num>
  <w:num w:numId="35">
    <w:abstractNumId w:val="7"/>
  </w:num>
  <w:num w:numId="36">
    <w:abstractNumId w:val="3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86F51"/>
    <w:rsid w:val="002A7C24"/>
    <w:rsid w:val="002F1421"/>
    <w:rsid w:val="00314900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A77F1"/>
    <w:rsid w:val="004B4B3E"/>
    <w:rsid w:val="00504570"/>
    <w:rsid w:val="00530118"/>
    <w:rsid w:val="00533AE8"/>
    <w:rsid w:val="00547C6C"/>
    <w:rsid w:val="005545DA"/>
    <w:rsid w:val="0059095F"/>
    <w:rsid w:val="005A01F8"/>
    <w:rsid w:val="005A274C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1530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892DDF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368D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4274F"/>
    <w:rsid w:val="00C830A2"/>
    <w:rsid w:val="00C855A7"/>
    <w:rsid w:val="00C97915"/>
    <w:rsid w:val="00CA1233"/>
    <w:rsid w:val="00CD7F59"/>
    <w:rsid w:val="00CF2C29"/>
    <w:rsid w:val="00D048DF"/>
    <w:rsid w:val="00D63C21"/>
    <w:rsid w:val="00D87C3B"/>
    <w:rsid w:val="00DC04F2"/>
    <w:rsid w:val="00DC4DDB"/>
    <w:rsid w:val="00E153BA"/>
    <w:rsid w:val="00E545DF"/>
    <w:rsid w:val="00F12183"/>
    <w:rsid w:val="00F94BEF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4DD94B1B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368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AE368D"/>
  </w:style>
  <w:style w:type="character" w:customStyle="1" w:styleId="eop">
    <w:name w:val="eop"/>
    <w:basedOn w:val="DefaultParagraphFont"/>
    <w:rsid w:val="00AE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dictionary.nhs.uk/data_elements/ethnic_catego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41FB-BDA6-469F-8D5F-AA30D498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6</cp:revision>
  <dcterms:created xsi:type="dcterms:W3CDTF">2022-06-08T11:07:00Z</dcterms:created>
  <dcterms:modified xsi:type="dcterms:W3CDTF">2022-06-09T07:13:00Z</dcterms:modified>
</cp:coreProperties>
</file>