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BB0411">
        <w:rPr>
          <w:rFonts w:ascii="Arial" w:eastAsia="Calibri" w:hAnsi="Arial" w:cs="Arial"/>
          <w:b/>
          <w:sz w:val="24"/>
          <w:szCs w:val="24"/>
        </w:rPr>
        <w:t>6418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A60E0D">
        <w:rPr>
          <w:rFonts w:ascii="Arial" w:eastAsia="Calibri" w:hAnsi="Arial" w:cs="Arial"/>
          <w:b/>
          <w:sz w:val="24"/>
          <w:szCs w:val="24"/>
        </w:rPr>
        <w:t>Trust – Estates and Facilities / Security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BB0411" w:rsidRPr="00BB0411">
        <w:rPr>
          <w:rFonts w:ascii="Arial" w:eastAsia="Calibri" w:hAnsi="Arial" w:cs="Arial"/>
          <w:b/>
          <w:sz w:val="24"/>
          <w:szCs w:val="24"/>
        </w:rPr>
        <w:t>Use of herbicide containing Glyphosate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BB0411">
        <w:rPr>
          <w:rFonts w:ascii="Arial" w:eastAsia="Calibri" w:hAnsi="Arial" w:cs="Arial"/>
          <w:b/>
          <w:sz w:val="24"/>
          <w:szCs w:val="24"/>
        </w:rPr>
        <w:t>06/06/2022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A60E0D" w:rsidRPr="00D87C3B" w:rsidTr="006B22F4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0D" w:rsidRDefault="00A60E0D" w:rsidP="00A60E0D">
            <w:pPr>
              <w:pStyle w:val="PlainText"/>
              <w:rPr>
                <w:rFonts w:ascii="Arial" w:hAnsi="Arial" w:cs="Arial"/>
              </w:rPr>
            </w:pPr>
            <w:r w:rsidRPr="00A60E0D">
              <w:rPr>
                <w:rFonts w:ascii="Arial" w:hAnsi="Arial" w:cs="Arial"/>
              </w:rPr>
              <w:t>This is a request under the Environmental Information Regulations 2004. I would like to request the following information:</w:t>
            </w:r>
          </w:p>
          <w:p w:rsidR="00A60E0D" w:rsidRPr="00A60E0D" w:rsidRDefault="00A60E0D" w:rsidP="00A60E0D">
            <w:pPr>
              <w:pStyle w:val="PlainText"/>
              <w:rPr>
                <w:rFonts w:ascii="Arial" w:hAnsi="Arial" w:cs="Arial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0D" w:rsidRPr="00A60E0D" w:rsidRDefault="00A60E0D" w:rsidP="00A60E0D">
            <w:pPr>
              <w:pStyle w:val="PlainText"/>
              <w:rPr>
                <w:rFonts w:ascii="Arial" w:hAnsi="Arial" w:cs="Arial"/>
              </w:rPr>
            </w:pPr>
            <w:r w:rsidRPr="00A60E0D">
              <w:rPr>
                <w:rFonts w:ascii="Arial" w:hAnsi="Arial" w:cs="Arial"/>
              </w:rPr>
              <w:t>What is your policy for weed control in the hospital's grounds?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67F" w:rsidRPr="00B55F70" w:rsidRDefault="001C367F" w:rsidP="000730A7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0730A7">
              <w:rPr>
                <w:rFonts w:ascii="Arial" w:eastAsia="Calibri" w:hAnsi="Arial" w:cs="Arial"/>
                <w:color w:val="2E74B5" w:themeColor="accent1" w:themeShade="BF"/>
                <w:sz w:val="24"/>
                <w:lang w:val="en-US" w:eastAsia="en-GB"/>
              </w:rPr>
              <w:t>No</w:t>
            </w:r>
            <w:r w:rsidR="000730A7" w:rsidRPr="000730A7">
              <w:rPr>
                <w:rFonts w:ascii="Arial" w:eastAsia="Calibri" w:hAnsi="Arial" w:cs="Arial"/>
                <w:color w:val="2E74B5" w:themeColor="accent1" w:themeShade="BF"/>
                <w:sz w:val="24"/>
                <w:lang w:val="en-US" w:eastAsia="en-GB"/>
              </w:rPr>
              <w:t xml:space="preserve"> written policy or SOP. However Senior Garden</w:t>
            </w:r>
            <w:r w:rsidR="00AC66F2">
              <w:rPr>
                <w:rFonts w:ascii="Arial" w:eastAsia="Calibri" w:hAnsi="Arial" w:cs="Arial"/>
                <w:color w:val="2E74B5" w:themeColor="accent1" w:themeShade="BF"/>
                <w:sz w:val="24"/>
                <w:lang w:val="en-US" w:eastAsia="en-GB"/>
              </w:rPr>
              <w:t>er</w:t>
            </w:r>
            <w:r w:rsidR="000730A7" w:rsidRPr="000730A7">
              <w:rPr>
                <w:rFonts w:ascii="Arial" w:eastAsia="Calibri" w:hAnsi="Arial" w:cs="Arial"/>
                <w:color w:val="2E74B5" w:themeColor="accent1" w:themeShade="BF"/>
                <w:sz w:val="24"/>
                <w:lang w:val="en-US" w:eastAsia="en-GB"/>
              </w:rPr>
              <w:t xml:space="preserve"> is trained in the use of the safe use of herbicides.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0D" w:rsidRDefault="00A60E0D" w:rsidP="00A60E0D">
            <w:pPr>
              <w:pStyle w:val="PlainText"/>
              <w:rPr>
                <w:rFonts w:ascii="Arial" w:hAnsi="Arial" w:cs="Arial"/>
              </w:rPr>
            </w:pPr>
            <w:r w:rsidRPr="00A60E0D">
              <w:rPr>
                <w:rFonts w:ascii="Arial" w:hAnsi="Arial" w:cs="Arial"/>
              </w:rPr>
              <w:t xml:space="preserve">Do you use herbicides containing glyphosate e.g. Roundup, </w:t>
            </w:r>
            <w:proofErr w:type="spellStart"/>
            <w:r w:rsidRPr="00A60E0D">
              <w:rPr>
                <w:rFonts w:ascii="Arial" w:hAnsi="Arial" w:cs="Arial"/>
              </w:rPr>
              <w:t>Weedol</w:t>
            </w:r>
            <w:proofErr w:type="spellEnd"/>
            <w:r w:rsidRPr="00A60E0D">
              <w:rPr>
                <w:rFonts w:ascii="Arial" w:hAnsi="Arial" w:cs="Arial"/>
              </w:rPr>
              <w:t xml:space="preserve"> etc? </w:t>
            </w:r>
          </w:p>
          <w:p w:rsidR="00A60E0D" w:rsidRDefault="00A60E0D" w:rsidP="00A60E0D">
            <w:pPr>
              <w:pStyle w:val="PlainText"/>
              <w:rPr>
                <w:rFonts w:ascii="Arial" w:hAnsi="Arial" w:cs="Arial"/>
              </w:rPr>
            </w:pPr>
          </w:p>
          <w:p w:rsidR="0025704C" w:rsidRDefault="00A60E0D" w:rsidP="00A60E0D">
            <w:pPr>
              <w:pStyle w:val="PlainText"/>
              <w:rPr>
                <w:rFonts w:ascii="Arial" w:hAnsi="Arial" w:cs="Arial"/>
              </w:rPr>
            </w:pPr>
            <w:r w:rsidRPr="00A60E0D">
              <w:rPr>
                <w:rFonts w:ascii="Arial" w:hAnsi="Arial" w:cs="Arial"/>
              </w:rPr>
              <w:t xml:space="preserve">If yes, </w:t>
            </w:r>
          </w:p>
          <w:p w:rsidR="00056168" w:rsidRDefault="0025704C" w:rsidP="0025704C">
            <w:pPr>
              <w:pStyle w:val="PlainText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A60E0D" w:rsidRPr="00A60E0D">
              <w:rPr>
                <w:rFonts w:ascii="Arial" w:hAnsi="Arial" w:cs="Arial"/>
              </w:rPr>
              <w:t>hat do you use</w:t>
            </w:r>
            <w:r w:rsidR="00056168">
              <w:rPr>
                <w:rFonts w:ascii="Arial" w:hAnsi="Arial" w:cs="Arial"/>
              </w:rPr>
              <w:t>?</w:t>
            </w:r>
          </w:p>
          <w:p w:rsidR="00A60E0D" w:rsidRPr="00A60E0D" w:rsidRDefault="00A60E0D" w:rsidP="0025704C">
            <w:pPr>
              <w:pStyle w:val="PlainText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A60E0D">
              <w:rPr>
                <w:rFonts w:ascii="Arial" w:hAnsi="Arial" w:cs="Arial"/>
              </w:rPr>
              <w:t>What areas have been sprayed with herbicides containing glyphosate?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Default="00530118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1C367F" w:rsidRDefault="001C367F" w:rsidP="001C367F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1C367F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Roundup</w:t>
            </w:r>
          </w:p>
          <w:p w:rsidR="001C367F" w:rsidRPr="001C367F" w:rsidRDefault="001C367F" w:rsidP="001C367F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1C367F" w:rsidRDefault="001C367F" w:rsidP="001C367F">
            <w:pPr>
              <w:pStyle w:val="ListParagraph"/>
              <w:numPr>
                <w:ilvl w:val="0"/>
                <w:numId w:val="39"/>
              </w:num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F</w:t>
            </w:r>
            <w:r w:rsidRPr="001C367F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or deep rooted weeds, including grasses dandelions, </w:t>
            </w:r>
            <w:r w:rsidR="00683CC0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and used for </w:t>
            </w:r>
            <w:r w:rsidRPr="001C367F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general weed killer.</w:t>
            </w:r>
          </w:p>
          <w:p w:rsidR="001C367F" w:rsidRPr="001C367F" w:rsidRDefault="001C367F" w:rsidP="001C367F">
            <w:pPr>
              <w:pStyle w:val="ListParagraph"/>
              <w:numPr>
                <w:ilvl w:val="0"/>
                <w:numId w:val="39"/>
              </w:num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External grounds adjacent roads, pathways, car park areas. </w:t>
            </w:r>
            <w:r w:rsidRPr="001C367F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</w:t>
            </w:r>
          </w:p>
          <w:p w:rsidR="001C367F" w:rsidRDefault="001C367F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1C367F" w:rsidRDefault="001C367F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1C367F" w:rsidRPr="00B55F70" w:rsidRDefault="001C367F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0D" w:rsidRPr="00A60E0D" w:rsidRDefault="00A60E0D" w:rsidP="00A60E0D">
            <w:pPr>
              <w:pStyle w:val="PlainText"/>
              <w:rPr>
                <w:rFonts w:ascii="Arial" w:hAnsi="Arial" w:cs="Arial"/>
              </w:rPr>
            </w:pPr>
            <w:r w:rsidRPr="00A60E0D">
              <w:rPr>
                <w:rFonts w:ascii="Arial" w:hAnsi="Arial" w:cs="Arial"/>
              </w:rPr>
              <w:t>What is your policy on the use of glyphosate?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Default="001C367F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On</w:t>
            </w:r>
            <w:r w:rsidR="000730A7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ly to be used by trained Estate</w:t>
            </w:r>
            <w:r w:rsidR="00683CC0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personnel i.e. </w:t>
            </w:r>
            <w:r w:rsidR="000730A7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Senior 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Gardener.</w:t>
            </w:r>
          </w:p>
          <w:p w:rsidR="001C367F" w:rsidRPr="00B55F70" w:rsidRDefault="001C367F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0D" w:rsidRPr="00A60E0D" w:rsidRDefault="00A60E0D" w:rsidP="00A60E0D">
            <w:pPr>
              <w:pStyle w:val="PlainText"/>
              <w:rPr>
                <w:rFonts w:ascii="Arial" w:hAnsi="Arial" w:cs="Arial"/>
              </w:rPr>
            </w:pPr>
            <w:r w:rsidRPr="00A60E0D">
              <w:rPr>
                <w:rFonts w:ascii="Arial" w:hAnsi="Arial" w:cs="Arial"/>
              </w:rPr>
              <w:t>What precautions were taken ahead of its use?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0A7" w:rsidRDefault="001C367F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Roundup received by </w:t>
            </w:r>
            <w:r w:rsidR="000730A7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the 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trained Estates personnel, product stored in a locked COSHH cabinet. </w:t>
            </w:r>
          </w:p>
          <w:p w:rsidR="00530118" w:rsidRPr="00B55F70" w:rsidRDefault="001C367F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Personal protective equipment available before use. 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0D" w:rsidRPr="00A60E0D" w:rsidRDefault="00A60E0D" w:rsidP="00A60E0D">
            <w:pPr>
              <w:pStyle w:val="PlainText"/>
              <w:rPr>
                <w:rFonts w:ascii="Arial" w:hAnsi="Arial" w:cs="Arial"/>
              </w:rPr>
            </w:pPr>
            <w:r w:rsidRPr="00A60E0D">
              <w:rPr>
                <w:rFonts w:ascii="Arial" w:hAnsi="Arial" w:cs="Arial"/>
              </w:rPr>
              <w:t>For the calendar years 2018, 2019, 2020, 2021 and 2022, please can you tell me:</w:t>
            </w:r>
          </w:p>
          <w:p w:rsidR="00A60E0D" w:rsidRPr="00A60E0D" w:rsidRDefault="00A60E0D" w:rsidP="00A60E0D">
            <w:pPr>
              <w:pStyle w:val="PlainText"/>
              <w:rPr>
                <w:rFonts w:ascii="Arial" w:hAnsi="Arial" w:cs="Arial"/>
              </w:rPr>
            </w:pPr>
          </w:p>
          <w:p w:rsidR="00A60E0D" w:rsidRDefault="00A60E0D" w:rsidP="00A60E0D">
            <w:pPr>
              <w:pStyle w:val="PlainText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A60E0D">
              <w:rPr>
                <w:rFonts w:ascii="Arial" w:hAnsi="Arial" w:cs="Arial"/>
              </w:rPr>
              <w:t>The volume of these herbicides you have you used</w:t>
            </w:r>
          </w:p>
          <w:p w:rsidR="00A60E0D" w:rsidRPr="00A60E0D" w:rsidRDefault="00A60E0D" w:rsidP="00A60E0D">
            <w:pPr>
              <w:pStyle w:val="PlainText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 w:rsidRPr="00A60E0D">
              <w:rPr>
                <w:rFonts w:ascii="Arial" w:hAnsi="Arial" w:cs="Arial"/>
              </w:rPr>
              <w:t>The cost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bookmarkStart w:id="1" w:name="_GoBack"/>
            <w:bookmarkEnd w:id="1"/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Default="00530118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2B4052" w:rsidRDefault="00696C7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Use is governed by the amount ordered. See below amount  ordered for each year</w:t>
            </w:r>
          </w:p>
          <w:p w:rsidR="00696C7A" w:rsidRDefault="00696C7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2018 – 4x 5 Litre tubs</w:t>
            </w:r>
          </w:p>
          <w:p w:rsidR="00696C7A" w:rsidRDefault="00696C7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2019 – 5x 5 Litre tubs</w:t>
            </w:r>
          </w:p>
          <w:p w:rsidR="00696C7A" w:rsidRDefault="00696C7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2020 – 8x 5 Litre tubs</w:t>
            </w:r>
          </w:p>
          <w:p w:rsidR="00696C7A" w:rsidRDefault="00696C7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2021 – 5x 5 Litre tubs </w:t>
            </w:r>
          </w:p>
          <w:p w:rsidR="00696C7A" w:rsidRDefault="00696C7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2022 – none ordered to present date.</w:t>
            </w:r>
          </w:p>
          <w:p w:rsidR="00696C7A" w:rsidRDefault="00696C7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696C7A" w:rsidRPr="00B55F70" w:rsidRDefault="00696C7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The cost of a 5 litre tub of Round Up weed killer is £45.60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84E" w:rsidRDefault="0001584E" w:rsidP="0033551A">
      <w:pPr>
        <w:spacing w:after="0" w:line="240" w:lineRule="auto"/>
      </w:pPr>
      <w:r>
        <w:separator/>
      </w:r>
    </w:p>
  </w:endnote>
  <w:endnote w:type="continuationSeparator" w:id="0">
    <w:p w:rsidR="0001584E" w:rsidRDefault="0001584E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84E" w:rsidRDefault="0001584E" w:rsidP="0033551A">
      <w:pPr>
        <w:spacing w:after="0" w:line="240" w:lineRule="auto"/>
      </w:pPr>
      <w:r>
        <w:separator/>
      </w:r>
    </w:p>
  </w:footnote>
  <w:footnote w:type="continuationSeparator" w:id="0">
    <w:p w:rsidR="0001584E" w:rsidRDefault="0001584E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878E7"/>
    <w:multiLevelType w:val="hybridMultilevel"/>
    <w:tmpl w:val="15E8A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46C66"/>
    <w:multiLevelType w:val="hybridMultilevel"/>
    <w:tmpl w:val="4EDE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CA7C60"/>
    <w:multiLevelType w:val="hybridMultilevel"/>
    <w:tmpl w:val="956A9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8"/>
  </w:num>
  <w:num w:numId="17">
    <w:abstractNumId w:val="25"/>
  </w:num>
  <w:num w:numId="18">
    <w:abstractNumId w:val="19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3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2"/>
  </w:num>
  <w:num w:numId="30">
    <w:abstractNumId w:val="21"/>
  </w:num>
  <w:num w:numId="31">
    <w:abstractNumId w:val="1"/>
  </w:num>
  <w:num w:numId="32">
    <w:abstractNumId w:val="24"/>
  </w:num>
  <w:num w:numId="33">
    <w:abstractNumId w:val="11"/>
  </w:num>
  <w:num w:numId="34">
    <w:abstractNumId w:val="13"/>
  </w:num>
  <w:num w:numId="35">
    <w:abstractNumId w:val="6"/>
  </w:num>
  <w:num w:numId="36">
    <w:abstractNumId w:val="31"/>
  </w:num>
  <w:num w:numId="37">
    <w:abstractNumId w:val="20"/>
  </w:num>
  <w:num w:numId="38">
    <w:abstractNumId w:val="3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1584E"/>
    <w:rsid w:val="00020CF0"/>
    <w:rsid w:val="000301C4"/>
    <w:rsid w:val="0004245E"/>
    <w:rsid w:val="00056168"/>
    <w:rsid w:val="000730A7"/>
    <w:rsid w:val="000A66CF"/>
    <w:rsid w:val="000B1EBE"/>
    <w:rsid w:val="000B2D4C"/>
    <w:rsid w:val="00156725"/>
    <w:rsid w:val="001C367F"/>
    <w:rsid w:val="001E465E"/>
    <w:rsid w:val="00207584"/>
    <w:rsid w:val="00237B1C"/>
    <w:rsid w:val="0025704C"/>
    <w:rsid w:val="002651EE"/>
    <w:rsid w:val="00295A65"/>
    <w:rsid w:val="002A7C24"/>
    <w:rsid w:val="002B4052"/>
    <w:rsid w:val="002F1421"/>
    <w:rsid w:val="00316529"/>
    <w:rsid w:val="003354E7"/>
    <w:rsid w:val="0033551A"/>
    <w:rsid w:val="003503FB"/>
    <w:rsid w:val="00355F4D"/>
    <w:rsid w:val="003804ED"/>
    <w:rsid w:val="003C4E44"/>
    <w:rsid w:val="004360B0"/>
    <w:rsid w:val="00441658"/>
    <w:rsid w:val="00445A5E"/>
    <w:rsid w:val="00472C36"/>
    <w:rsid w:val="004738BF"/>
    <w:rsid w:val="00482226"/>
    <w:rsid w:val="00496B87"/>
    <w:rsid w:val="004A4CD1"/>
    <w:rsid w:val="004B4B3E"/>
    <w:rsid w:val="00504570"/>
    <w:rsid w:val="00530118"/>
    <w:rsid w:val="0053365B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3CC0"/>
    <w:rsid w:val="00686130"/>
    <w:rsid w:val="00696C7A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0E0D"/>
    <w:rsid w:val="00A634AC"/>
    <w:rsid w:val="00A67D0C"/>
    <w:rsid w:val="00A83B89"/>
    <w:rsid w:val="00AB100E"/>
    <w:rsid w:val="00AC66F2"/>
    <w:rsid w:val="00AE611D"/>
    <w:rsid w:val="00B21EE9"/>
    <w:rsid w:val="00B46636"/>
    <w:rsid w:val="00B54AFE"/>
    <w:rsid w:val="00B55F70"/>
    <w:rsid w:val="00B719F2"/>
    <w:rsid w:val="00BB0411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01CDC"/>
    <w:rsid w:val="00D87C3B"/>
    <w:rsid w:val="00DC04F2"/>
    <w:rsid w:val="00DC4DDB"/>
    <w:rsid w:val="00E153BA"/>
    <w:rsid w:val="00E545DF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B21180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0782C-8D7C-4B84-B9C3-28E49D2E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2022-06-13T12:15:00Z</dcterms:created>
  <dcterms:modified xsi:type="dcterms:W3CDTF">2022-06-13T12:15:00Z</dcterms:modified>
</cp:coreProperties>
</file>