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2B27CD">
        <w:rPr>
          <w:rFonts w:ascii="Arial" w:eastAsia="Calibri" w:hAnsi="Arial" w:cs="Arial"/>
          <w:b/>
          <w:sz w:val="24"/>
          <w:szCs w:val="24"/>
        </w:rPr>
        <w:t>6508</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2B27CD">
        <w:rPr>
          <w:rFonts w:ascii="Arial" w:eastAsia="Calibri" w:hAnsi="Arial" w:cs="Arial"/>
          <w:b/>
          <w:sz w:val="24"/>
          <w:szCs w:val="24"/>
        </w:rPr>
        <w:t>Clinical – Performance Data</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2B27CD" w:rsidRPr="002B27CD">
        <w:rPr>
          <w:rFonts w:ascii="Arial" w:eastAsia="Calibri" w:hAnsi="Arial" w:cs="Arial"/>
          <w:b/>
          <w:sz w:val="24"/>
          <w:szCs w:val="24"/>
        </w:rPr>
        <w:t>CCG2 CQUIN scheme, Appropriate antibiotic prescribing for UTI in adults aged 16+</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2B27CD">
        <w:rPr>
          <w:rFonts w:ascii="Arial" w:eastAsia="Calibri" w:hAnsi="Arial" w:cs="Arial"/>
          <w:b/>
          <w:sz w:val="24"/>
          <w:szCs w:val="24"/>
        </w:rPr>
        <w:t>20/07/2022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B27CD" w:rsidRPr="002B27CD" w:rsidRDefault="002B27CD" w:rsidP="002B27CD">
            <w:pPr>
              <w:rPr>
                <w:rFonts w:ascii="Arial" w:hAnsi="Arial" w:cs="Arial"/>
              </w:rPr>
            </w:pPr>
            <w:r w:rsidRPr="002B27CD">
              <w:rPr>
                <w:rFonts w:ascii="Arial" w:hAnsi="Arial" w:cs="Arial"/>
              </w:rPr>
              <w:t>Under the Freedom of Information Act 2000, could you provide the name and contact details for the individual responsible for the collection of trust performance data for submission to the CCG2 CQUIN scheme titled “Appropriate antibiotic prescribing for UTI in adults aged 16+” between 1st April 2022 and the 1st April 2023?</w:t>
            </w:r>
          </w:p>
          <w:p w:rsidR="005545DA" w:rsidRPr="00530118" w:rsidRDefault="005545DA"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247373" w:rsidRPr="002A7819" w:rsidRDefault="00247373" w:rsidP="00247373">
            <w:pPr>
              <w:rPr>
                <w:rFonts w:ascii="Arial" w:hAnsi="Arial" w:cs="Arial"/>
                <w:b/>
                <w:color w:val="FF0000"/>
              </w:rPr>
            </w:pPr>
            <w:r>
              <w:rPr>
                <w:rFonts w:ascii="Arial" w:hAnsi="Arial" w:cs="Arial"/>
                <w:b/>
                <w:color w:val="FF0000"/>
              </w:rPr>
              <w:t>Article 21 UK GDPR.</w:t>
            </w:r>
          </w:p>
          <w:p w:rsidR="00247373" w:rsidRPr="00641579" w:rsidRDefault="00247373" w:rsidP="00247373">
            <w:pPr>
              <w:rPr>
                <w:rFonts w:ascii="Arial" w:hAnsi="Arial" w:cs="Arial"/>
                <w:b/>
              </w:rPr>
            </w:pPr>
            <w:r>
              <w:rPr>
                <w:rFonts w:ascii="Arial" w:hAnsi="Arial" w:cs="Arial"/>
                <w:b/>
              </w:rPr>
              <w:t>The names of relevant individual</w:t>
            </w:r>
            <w:r w:rsidRPr="00641579">
              <w:rPr>
                <w:rFonts w:ascii="Arial" w:hAnsi="Arial" w:cs="Arial"/>
                <w:b/>
              </w:rPr>
              <w:t xml:space="preserve"> are detailed below. The provision of these contact details does not imply consent for unsolicited correspondence on your part.  </w:t>
            </w:r>
            <w:r>
              <w:rPr>
                <w:rFonts w:ascii="Arial" w:hAnsi="Arial" w:cs="Arial"/>
                <w:b/>
              </w:rPr>
              <w:t>In accordance with UK GDPR Article 21</w:t>
            </w:r>
            <w:r w:rsidRPr="00641579">
              <w:rPr>
                <w:rFonts w:ascii="Arial" w:hAnsi="Arial" w:cs="Arial"/>
                <w:b/>
              </w:rPr>
              <w:t>, permission is not given to use these d</w:t>
            </w:r>
            <w:r>
              <w:rPr>
                <w:rFonts w:ascii="Arial" w:hAnsi="Arial" w:cs="Arial"/>
                <w:b/>
              </w:rPr>
              <w:t>etails for unsolicited contact.</w:t>
            </w:r>
          </w:p>
          <w:p w:rsidR="00247373" w:rsidRPr="00641579" w:rsidRDefault="00247373" w:rsidP="00247373">
            <w:pPr>
              <w:rPr>
                <w:rFonts w:ascii="Arial" w:hAnsi="Arial" w:cs="Arial"/>
                <w:b/>
              </w:rPr>
            </w:pPr>
            <w:r w:rsidRPr="00641579">
              <w:rPr>
                <w:rFonts w:ascii="Arial" w:hAnsi="Arial" w:cs="Arial"/>
                <w:b/>
              </w:rPr>
              <w:t>Right to prevent processing for purposes of direct marketing.</w:t>
            </w:r>
          </w:p>
          <w:p w:rsidR="00247373" w:rsidRDefault="00247373" w:rsidP="00247373">
            <w:pPr>
              <w:rPr>
                <w:rFonts w:ascii="Arial" w:hAnsi="Arial" w:cs="Arial"/>
                <w:b/>
              </w:rPr>
            </w:pPr>
            <w:r>
              <w:rPr>
                <w:rFonts w:ascii="Arial" w:hAnsi="Arial" w:cs="Arial"/>
                <w:b/>
              </w:rPr>
              <w:t xml:space="preserve">(2) </w:t>
            </w:r>
            <w:r w:rsidRPr="00F01A21">
              <w:rPr>
                <w:rFonts w:ascii="Arial" w:hAnsi="Arial" w:cs="Arial"/>
                <w:b/>
              </w:rPr>
              <w:t>Where personal data are processed for direct marketing purposes, the data subject shall</w:t>
            </w:r>
            <w:r>
              <w:rPr>
                <w:rFonts w:ascii="Arial" w:hAnsi="Arial" w:cs="Arial"/>
                <w:b/>
              </w:rPr>
              <w:t xml:space="preserve"> </w:t>
            </w:r>
            <w:r w:rsidRPr="00F01A21">
              <w:rPr>
                <w:rFonts w:ascii="Arial" w:hAnsi="Arial" w:cs="Arial"/>
                <w:b/>
              </w:rPr>
              <w:t>have the right to object at any time to processing of personal data concerning him or her for</w:t>
            </w:r>
            <w:r>
              <w:rPr>
                <w:rFonts w:ascii="Arial" w:hAnsi="Arial" w:cs="Arial"/>
                <w:b/>
              </w:rPr>
              <w:t xml:space="preserve"> </w:t>
            </w:r>
            <w:r w:rsidRPr="00F01A21">
              <w:rPr>
                <w:rFonts w:ascii="Arial" w:hAnsi="Arial" w:cs="Arial"/>
                <w:b/>
              </w:rPr>
              <w:t>such marketing, which includes profiling to the extent that it is related to such direct marketing</w:t>
            </w:r>
            <w:r>
              <w:rPr>
                <w:rFonts w:ascii="Arial" w:hAnsi="Arial" w:cs="Arial"/>
                <w:b/>
              </w:rPr>
              <w:t>.</w:t>
            </w:r>
          </w:p>
          <w:p w:rsidR="00247373" w:rsidRDefault="00247373" w:rsidP="00A634AC">
            <w:pPr>
              <w:spacing w:line="252" w:lineRule="auto"/>
              <w:rPr>
                <w:rFonts w:ascii="Arial" w:eastAsia="Calibri" w:hAnsi="Arial" w:cs="Arial"/>
                <w:color w:val="0070C0"/>
                <w:sz w:val="24"/>
                <w:lang w:val="en-US" w:eastAsia="en-GB"/>
              </w:rPr>
            </w:pPr>
          </w:p>
          <w:p w:rsidR="00706D82" w:rsidRDefault="00B967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706D82">
              <w:rPr>
                <w:rFonts w:ascii="Arial" w:eastAsia="Calibri" w:hAnsi="Arial" w:cs="Arial"/>
                <w:color w:val="0070C0"/>
                <w:sz w:val="24"/>
                <w:lang w:val="en-US" w:eastAsia="en-GB"/>
              </w:rPr>
              <w:t>Helen Dobson</w:t>
            </w:r>
          </w:p>
          <w:p w:rsidR="00706D82" w:rsidRDefault="00706D8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Chief Nurse</w:t>
            </w:r>
          </w:p>
          <w:p w:rsidR="00706D82" w:rsidRDefault="00B9675C" w:rsidP="00A634AC">
            <w:pPr>
              <w:spacing w:line="252" w:lineRule="auto"/>
              <w:rPr>
                <w:rFonts w:ascii="Arial" w:eastAsia="Calibri" w:hAnsi="Arial" w:cs="Arial"/>
                <w:color w:val="0070C0"/>
                <w:sz w:val="24"/>
                <w:lang w:val="en-US" w:eastAsia="en-GB"/>
              </w:rPr>
            </w:pPr>
            <w:hyperlink r:id="rId8" w:history="1">
              <w:r w:rsidR="00652547" w:rsidRPr="002B3EA7">
                <w:rPr>
                  <w:rStyle w:val="Hyperlink"/>
                  <w:rFonts w:ascii="Arial" w:eastAsia="Calibri" w:hAnsi="Arial" w:cs="Arial"/>
                  <w:sz w:val="24"/>
                  <w:lang w:val="en-US" w:eastAsia="en-GB"/>
                </w:rPr>
                <w:t>Helen.dobson11@nhs.net</w:t>
              </w:r>
            </w:hyperlink>
          </w:p>
          <w:p w:rsidR="00652547" w:rsidRDefault="00652547" w:rsidP="00A634AC">
            <w:pPr>
              <w:spacing w:line="252" w:lineRule="auto"/>
              <w:rPr>
                <w:rFonts w:ascii="Arial" w:eastAsia="Calibri" w:hAnsi="Arial" w:cs="Arial"/>
                <w:color w:val="0070C0"/>
                <w:sz w:val="24"/>
                <w:lang w:val="en-US" w:eastAsia="en-GB"/>
              </w:rPr>
            </w:pPr>
          </w:p>
          <w:p w:rsidR="00652547" w:rsidRPr="00B55F70" w:rsidRDefault="00652547" w:rsidP="00A634AC">
            <w:pPr>
              <w:spacing w:line="252" w:lineRule="auto"/>
              <w:rPr>
                <w:rFonts w:ascii="Arial" w:eastAsia="Calibri" w:hAnsi="Arial" w:cs="Arial"/>
                <w:color w:val="0070C0"/>
                <w:sz w:val="24"/>
                <w:lang w:val="en-US" w:eastAsia="en-GB"/>
              </w:rPr>
            </w:pPr>
          </w:p>
        </w:tc>
      </w:tr>
    </w:tbl>
    <w:bookmarkEnd w:id="0"/>
    <w:p w:rsidR="00B9675C" w:rsidRPr="00340276" w:rsidRDefault="00B9675C" w:rsidP="00B9675C">
      <w:pPr>
        <w:spacing w:before="240" w:line="252" w:lineRule="auto"/>
        <w:jc w:val="both"/>
        <w:rPr>
          <w:rFonts w:ascii="Arial" w:eastAsia="Calibri" w:hAnsi="Arial" w:cs="Arial"/>
        </w:rPr>
      </w:pPr>
      <w:r w:rsidRPr="00B9675C">
        <w:rPr>
          <w:rFonts w:ascii="Arial" w:eastAsia="Calibri" w:hAnsi="Arial" w:cs="Arial"/>
          <w:color w:val="0070C0"/>
          <w:sz w:val="28"/>
        </w:rPr>
        <w:t>*</w:t>
      </w: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 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r w:rsidRPr="00340276">
        <w:rPr>
          <w:rFonts w:ascii="Arial" w:eastAsia="Calibri" w:hAnsi="Arial" w:cs="Arial"/>
          <w:u w:val="single"/>
        </w:rPr>
        <w:t>Right to prevent processing for purposes of direct marketing</w:t>
      </w:r>
      <w:r w:rsidRPr="00340276">
        <w:rPr>
          <w:rFonts w:ascii="Arial" w:eastAsia="Calibri" w:hAnsi="Arial" w:cs="Arial"/>
        </w:rPr>
        <w:t>.</w:t>
      </w:r>
    </w:p>
    <w:p w:rsidR="00B9675C" w:rsidRPr="00095030" w:rsidRDefault="00B9675C" w:rsidP="00B9675C">
      <w:pPr>
        <w:shd w:val="clear" w:color="auto" w:fill="FFFFFF"/>
        <w:spacing w:after="120" w:line="360" w:lineRule="atLeast"/>
        <w:jc w:val="both"/>
        <w:rPr>
          <w:rFonts w:ascii="Arial" w:eastAsia="Calibri" w:hAnsi="Arial" w:cs="Arial"/>
          <w:i/>
          <w:color w:val="000000"/>
          <w:lang w:val="en"/>
        </w:rPr>
      </w:pPr>
      <w:r w:rsidRPr="00347D1C">
        <w:rPr>
          <w:rFonts w:ascii="Arial" w:eastAsia="Calibri" w:hAnsi="Arial" w:cs="Arial"/>
          <w:i/>
          <w:color w:val="000000"/>
          <w:lang w:val="en"/>
        </w:rPr>
        <w:t>S122 (5)</w:t>
      </w:r>
      <w:r w:rsidRPr="00347D1C">
        <w:rPr>
          <w:rFonts w:ascii="Calibri" w:eastAsia="Calibri" w:hAnsi="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p w:rsidR="00441658" w:rsidRPr="00441658" w:rsidRDefault="00441658" w:rsidP="00441658">
      <w:pPr>
        <w:spacing w:after="0" w:line="240" w:lineRule="auto"/>
        <w:ind w:right="2363"/>
        <w:rPr>
          <w:rFonts w:ascii="Arial" w:eastAsia="Calibri" w:hAnsi="Arial" w:cs="Arial"/>
          <w:sz w:val="24"/>
          <w:szCs w:val="24"/>
        </w:rPr>
      </w:pPr>
      <w:bookmarkStart w:id="1" w:name="_GoBack"/>
      <w:bookmarkEnd w:id="1"/>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47373"/>
    <w:rsid w:val="002651EE"/>
    <w:rsid w:val="002A7C24"/>
    <w:rsid w:val="002B27CD"/>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52547"/>
    <w:rsid w:val="00686130"/>
    <w:rsid w:val="006974B9"/>
    <w:rsid w:val="006C4C0C"/>
    <w:rsid w:val="006D4711"/>
    <w:rsid w:val="006E4DEA"/>
    <w:rsid w:val="006F0A05"/>
    <w:rsid w:val="00706D82"/>
    <w:rsid w:val="00711ACC"/>
    <w:rsid w:val="00793223"/>
    <w:rsid w:val="007E5D80"/>
    <w:rsid w:val="007E7A45"/>
    <w:rsid w:val="0081124D"/>
    <w:rsid w:val="00875881"/>
    <w:rsid w:val="00877D9C"/>
    <w:rsid w:val="00880170"/>
    <w:rsid w:val="00885903"/>
    <w:rsid w:val="00892167"/>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9675C"/>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47CCC0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dobson11@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CD3A-D0D1-4170-972E-F6894200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2022-07-26T15:39:00Z</dcterms:created>
  <dcterms:modified xsi:type="dcterms:W3CDTF">2022-08-03T10:12:00Z</dcterms:modified>
</cp:coreProperties>
</file>