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56E1F" w14:textId="77777777" w:rsidR="004A4CD1" w:rsidRDefault="004A4CD1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14:paraId="6A3D995E" w14:textId="01EFC586"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14:paraId="6679655E" w14:textId="77777777" w:rsidR="00A32AA2" w:rsidRPr="00573914" w:rsidRDefault="00A32AA2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831AE02" w14:textId="647C1F2B" w:rsidR="00482226" w:rsidRPr="000F26BE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0F26BE">
        <w:rPr>
          <w:rFonts w:ascii="Arial" w:eastAsia="Calibri" w:hAnsi="Arial" w:cs="Arial"/>
          <w:b/>
          <w:sz w:val="24"/>
          <w:szCs w:val="24"/>
        </w:rPr>
        <w:t xml:space="preserve">FOI Ref: </w:t>
      </w:r>
      <w:sdt>
        <w:sdtPr>
          <w:rPr>
            <w:rFonts w:ascii="Arial" w:eastAsia="Calibri" w:hAnsi="Arial" w:cs="Arial"/>
            <w:sz w:val="24"/>
            <w:szCs w:val="24"/>
          </w:rPr>
          <w:alias w:val="foi_ref"/>
          <w:tag w:val="foi_ref"/>
          <w:id w:val="-1274397256"/>
          <w:placeholder>
            <w:docPart w:val="82746A3F0F9E40EE800959938BA5A302"/>
          </w:placeholder>
          <w:showingPlcHdr/>
          <w:text/>
        </w:sdtPr>
        <w:sdtEndPr/>
        <w:sdtContent>
          <w:r w:rsidR="00EB1B94" w:rsidRPr="000F26BE">
            <w:rPr>
              <w:rFonts w:ascii="Arial" w:eastAsia="Calibri" w:hAnsi="Arial" w:cs="Arial"/>
              <w:b/>
              <w:sz w:val="24"/>
              <w:szCs w:val="24"/>
            </w:rPr>
            <w:t>6606</w:t>
          </w:r>
        </w:sdtContent>
      </w:sdt>
    </w:p>
    <w:p w14:paraId="04ED78D1" w14:textId="2EC89D54" w:rsidR="00156725" w:rsidRPr="000F26BE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0F26BE">
        <w:rPr>
          <w:rFonts w:ascii="Arial" w:eastAsia="Calibri" w:hAnsi="Arial" w:cs="Arial"/>
          <w:b/>
          <w:sz w:val="24"/>
          <w:szCs w:val="24"/>
        </w:rPr>
        <w:t>Category(</w:t>
      </w:r>
      <w:proofErr w:type="spellStart"/>
      <w:r w:rsidRPr="000F26BE">
        <w:rPr>
          <w:rFonts w:ascii="Arial" w:eastAsia="Calibri" w:hAnsi="Arial" w:cs="Arial"/>
          <w:b/>
          <w:sz w:val="24"/>
          <w:szCs w:val="24"/>
        </w:rPr>
        <w:t>ies</w:t>
      </w:r>
      <w:proofErr w:type="spellEnd"/>
      <w:r w:rsidRPr="000F26BE">
        <w:rPr>
          <w:rFonts w:ascii="Arial" w:eastAsia="Calibri" w:hAnsi="Arial" w:cs="Arial"/>
          <w:b/>
          <w:sz w:val="24"/>
          <w:szCs w:val="24"/>
        </w:rPr>
        <w:t>):</w:t>
      </w:r>
      <w:r w:rsidR="004738BF" w:rsidRPr="000F26BE">
        <w:rPr>
          <w:rFonts w:ascii="Arial" w:eastAsia="Calibri" w:hAnsi="Arial" w:cs="Arial"/>
          <w:b/>
          <w:sz w:val="24"/>
          <w:szCs w:val="24"/>
        </w:rPr>
        <w:t xml:space="preserve"> </w:t>
      </w:r>
      <w:sdt>
        <w:sdtPr>
          <w:rPr>
            <w:rFonts w:ascii="Arial" w:eastAsia="Calibri" w:hAnsi="Arial" w:cs="Arial"/>
            <w:b/>
            <w:sz w:val="24"/>
            <w:szCs w:val="24"/>
          </w:rPr>
          <w:alias w:val="Category"/>
          <w:tag w:val="Category"/>
          <w:id w:val="-96802983"/>
          <w:placeholder>
            <w:docPart w:val="B6C4C6E133C54A12AC3E86A26E2C1004"/>
          </w:placeholder>
          <w:showingPlcHdr/>
          <w:text/>
        </w:sdtPr>
        <w:sdtEndPr/>
        <w:sdtContent>
          <w:r w:rsidR="00514750" w:rsidRPr="000F26BE">
            <w:rPr>
              <w:rFonts w:ascii="Arial" w:eastAsia="Calibri" w:hAnsi="Arial" w:cs="Arial"/>
              <w:b/>
              <w:sz w:val="24"/>
              <w:szCs w:val="24"/>
            </w:rPr>
            <w:t>Trust - Policies</w:t>
          </w:r>
        </w:sdtContent>
      </w:sdt>
    </w:p>
    <w:p w14:paraId="2540A798" w14:textId="2FF33773" w:rsidR="00D87C3B" w:rsidRPr="000F26BE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0F26BE">
        <w:rPr>
          <w:rFonts w:ascii="Arial" w:eastAsia="Calibri" w:hAnsi="Arial" w:cs="Arial"/>
          <w:b/>
          <w:sz w:val="24"/>
          <w:szCs w:val="24"/>
        </w:rPr>
        <w:t xml:space="preserve">Subject: </w:t>
      </w:r>
      <w:sdt>
        <w:sdtPr>
          <w:rPr>
            <w:rFonts w:ascii="Arial" w:eastAsia="Calibri" w:hAnsi="Arial" w:cs="Arial"/>
            <w:b/>
            <w:sz w:val="24"/>
            <w:szCs w:val="24"/>
          </w:rPr>
          <w:alias w:val="Subject"/>
          <w:tag w:val="Subject"/>
          <w:id w:val="-1074655765"/>
          <w:placeholder>
            <w:docPart w:val="FCC24EECC864471A855A8CB51F3623D5"/>
          </w:placeholder>
          <w:showingPlcHdr/>
          <w:text/>
        </w:sdtPr>
        <w:sdtEndPr/>
        <w:sdtContent>
          <w:r w:rsidR="007B66E0" w:rsidRPr="000F26BE">
            <w:rPr>
              <w:rFonts w:ascii="Arial" w:eastAsia="Calibri" w:hAnsi="Arial" w:cs="Arial"/>
              <w:b/>
              <w:sz w:val="24"/>
              <w:szCs w:val="24"/>
            </w:rPr>
            <w:t>Resource Prioritisation during the COVID-19 Pandemic</w:t>
          </w:r>
        </w:sdtContent>
      </w:sdt>
    </w:p>
    <w:p w14:paraId="3C6A3881" w14:textId="4A7D3E1D" w:rsidR="00D87C3B" w:rsidRPr="000F26BE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0F26BE">
        <w:rPr>
          <w:rFonts w:ascii="Arial" w:eastAsia="Calibri" w:hAnsi="Arial" w:cs="Arial"/>
          <w:b/>
          <w:sz w:val="24"/>
          <w:szCs w:val="24"/>
        </w:rPr>
        <w:t xml:space="preserve">Date Received:  </w:t>
      </w:r>
      <w:sdt>
        <w:sdtPr>
          <w:rPr>
            <w:rFonts w:ascii="Arial" w:eastAsia="Calibri" w:hAnsi="Arial" w:cs="Arial"/>
            <w:b/>
            <w:sz w:val="24"/>
            <w:szCs w:val="24"/>
          </w:rPr>
          <w:alias w:val="DateRecieved"/>
          <w:tag w:val="DateRecieved"/>
          <w:id w:val="-1770927244"/>
          <w:placeholder>
            <w:docPart w:val="F01EC64BDA4E4CDC985654C52DA7218E"/>
          </w:placeholder>
          <w:showingPlcHdr/>
          <w:text/>
        </w:sdtPr>
        <w:sdtEndPr/>
        <w:sdtContent>
          <w:r w:rsidR="007B66E0" w:rsidRPr="000F26BE">
            <w:rPr>
              <w:rFonts w:ascii="Arial" w:eastAsia="Calibri" w:hAnsi="Arial" w:cs="Arial"/>
              <w:b/>
              <w:sz w:val="24"/>
              <w:szCs w:val="24"/>
            </w:rPr>
            <w:t>13/09/2022</w:t>
          </w:r>
        </w:sdtContent>
      </w:sdt>
    </w:p>
    <w:p w14:paraId="52066EE0" w14:textId="77777777" w:rsidR="00D87C3B" w:rsidRPr="00D87C3B" w:rsidRDefault="00D87C3B" w:rsidP="00D87C3B">
      <w:pPr>
        <w:spacing w:line="252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350"/>
        <w:gridCol w:w="5219"/>
      </w:tblGrid>
      <w:tr w:rsidR="00D87C3B" w:rsidRPr="00D87C3B" w14:paraId="6BA3BD65" w14:textId="77777777" w:rsidTr="00316529">
        <w:trPr>
          <w:trHeight w:val="516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5BD86230" w14:textId="77777777"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</w:rPr>
            </w:pPr>
            <w:bookmarkStart w:id="1" w:name="_Hlk66456130"/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Your request:</w:t>
            </w:r>
          </w:p>
          <w:p w14:paraId="173BAAF9" w14:textId="77777777"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671ADCA2" w14:textId="77777777"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Our response:</w:t>
            </w:r>
          </w:p>
          <w:p w14:paraId="0C8F2C50" w14:textId="77777777"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</w:tr>
      <w:bookmarkEnd w:id="1"/>
      <w:tr w:rsidR="00087F41" w:rsidRPr="00D87C3B" w14:paraId="62FEC7C9" w14:textId="77777777" w:rsidTr="000E157C">
        <w:trPr>
          <w:trHeight w:val="258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06FE" w14:textId="74462D5E" w:rsidR="00087F41" w:rsidRPr="00087F41" w:rsidRDefault="00087F41" w:rsidP="00087F41">
            <w:pPr>
              <w:rPr>
                <w:rFonts w:ascii="Arial" w:hAnsi="Arial" w:cs="Arial"/>
                <w:b/>
                <w:bCs/>
              </w:rPr>
            </w:pPr>
            <w:r w:rsidRPr="00087F41">
              <w:rPr>
                <w:rFonts w:ascii="Arial" w:hAnsi="Arial" w:cs="Arial"/>
                <w:b/>
                <w:bCs/>
              </w:rPr>
              <w:t>Freedom of Information Act Request – Policies relating to resource prioritisation during the COVID-19 pandemic</w:t>
            </w:r>
          </w:p>
          <w:p w14:paraId="09192AEC" w14:textId="77777777" w:rsidR="00087F41" w:rsidRDefault="00087F41" w:rsidP="00087F41">
            <w:pPr>
              <w:rPr>
                <w:rFonts w:ascii="Arial" w:hAnsi="Arial" w:cs="Arial"/>
              </w:rPr>
            </w:pPr>
          </w:p>
          <w:p w14:paraId="0891F8B4" w14:textId="471EC170" w:rsidR="00087F41" w:rsidRPr="00A32AA2" w:rsidRDefault="00087F41" w:rsidP="00A32AA2">
            <w:pPr>
              <w:rPr>
                <w:rFonts w:ascii="Arial" w:hAnsi="Arial" w:cs="Arial"/>
              </w:rPr>
            </w:pPr>
            <w:r w:rsidRPr="00087F41">
              <w:rPr>
                <w:rFonts w:ascii="Arial" w:hAnsi="Arial" w:cs="Arial"/>
              </w:rPr>
              <w:t>Please provide me with copies of the following:</w:t>
            </w:r>
          </w:p>
        </w:tc>
      </w:tr>
      <w:tr w:rsidR="00316529" w:rsidRPr="00D87C3B" w14:paraId="7A8EBBD7" w14:textId="77777777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054B" w14:textId="77777777" w:rsidR="00087F41" w:rsidRPr="00087F41" w:rsidRDefault="00087F41" w:rsidP="00087F41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087F41">
              <w:rPr>
                <w:rFonts w:ascii="Arial" w:hAnsi="Arial" w:cs="Arial"/>
              </w:rPr>
              <w:t>Policies (communicated in policy documentation, guidance, internal staff communications and similar) which relate to prioritisation of patients to receive your organisation’s resources during the first 18 months of the COVID-19 pandemic. Specifically, I am seeking documentation you hold which sets out criteria or factors to be taken into account when selecting patients for:</w:t>
            </w:r>
          </w:p>
          <w:p w14:paraId="3C1BC1A6" w14:textId="77777777" w:rsidR="00087F41" w:rsidRPr="00087F41" w:rsidRDefault="00087F41" w:rsidP="00087F41">
            <w:pPr>
              <w:pStyle w:val="ListParagraph"/>
              <w:rPr>
                <w:rFonts w:ascii="Arial" w:hAnsi="Arial" w:cs="Arial"/>
              </w:rPr>
            </w:pPr>
          </w:p>
          <w:p w14:paraId="0FE0C803" w14:textId="77777777" w:rsidR="00087F41" w:rsidRPr="00087F41" w:rsidRDefault="00087F41" w:rsidP="00087F41">
            <w:pPr>
              <w:pStyle w:val="ListParagraph"/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087F41">
              <w:rPr>
                <w:rFonts w:ascii="Arial" w:hAnsi="Arial" w:cs="Arial"/>
              </w:rPr>
              <w:t>Admission to hospital for non-elective treatment;</w:t>
            </w:r>
          </w:p>
          <w:p w14:paraId="3D65D23D" w14:textId="77777777" w:rsidR="00087F41" w:rsidRPr="00087F41" w:rsidRDefault="00087F41" w:rsidP="00087F41">
            <w:pPr>
              <w:pStyle w:val="ListParagraph"/>
              <w:ind w:left="1440"/>
              <w:rPr>
                <w:rFonts w:ascii="Arial" w:hAnsi="Arial" w:cs="Arial"/>
              </w:rPr>
            </w:pPr>
          </w:p>
          <w:p w14:paraId="063F3C04" w14:textId="77777777" w:rsidR="00087F41" w:rsidRPr="00087F41" w:rsidRDefault="00087F41" w:rsidP="00087F41">
            <w:pPr>
              <w:pStyle w:val="ListParagraph"/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087F41">
              <w:rPr>
                <w:rFonts w:ascii="Arial" w:hAnsi="Arial" w:cs="Arial"/>
              </w:rPr>
              <w:t>Escalation of inpatients to Critical Care or Intensive Care (ICU/ITU) wards; and/or</w:t>
            </w:r>
          </w:p>
          <w:p w14:paraId="42EE0E5D" w14:textId="77777777" w:rsidR="00087F41" w:rsidRPr="00087F41" w:rsidRDefault="00087F41" w:rsidP="00087F41">
            <w:pPr>
              <w:rPr>
                <w:rFonts w:ascii="Arial" w:hAnsi="Arial" w:cs="Arial"/>
              </w:rPr>
            </w:pPr>
          </w:p>
          <w:p w14:paraId="41A9E65E" w14:textId="77777777" w:rsidR="00087F41" w:rsidRPr="00087F41" w:rsidRDefault="00087F41" w:rsidP="00087F41">
            <w:pPr>
              <w:pStyle w:val="ListParagraph"/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087F41">
              <w:rPr>
                <w:rFonts w:ascii="Arial" w:hAnsi="Arial" w:cs="Arial"/>
              </w:rPr>
              <w:t>Provision of respiratory support using positive airway pressure devices (CPAP/BIPAP) or ventilation.</w:t>
            </w:r>
          </w:p>
          <w:p w14:paraId="63436546" w14:textId="77777777" w:rsidR="00316529" w:rsidRPr="00087F41" w:rsidRDefault="00316529" w:rsidP="0064633A">
            <w:pPr>
              <w:pStyle w:val="Default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7AEF" w14:textId="045208EB" w:rsidR="00E8303E" w:rsidRDefault="00E8303E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t>The Trust received a significant amount of national guidance at th</w:t>
            </w:r>
            <w:r w:rsidR="00C56990">
              <w:rPr>
                <w:rFonts w:ascii="Arial" w:eastAsia="Calibri" w:hAnsi="Arial" w:cs="Arial"/>
                <w:color w:val="0070C0"/>
                <w:lang w:val="en-US" w:eastAsia="en-GB"/>
              </w:rPr>
              <w:t>e time which was multifaceted and adopted by the Trust.  The attached guidance was used to inform decision making.</w:t>
            </w:r>
          </w:p>
          <w:p w14:paraId="5A2CCBCD" w14:textId="77777777" w:rsidR="00350FBA" w:rsidRDefault="00350FBA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  <w:p w14:paraId="631962F8" w14:textId="40819ADC" w:rsidR="00C56990" w:rsidRDefault="00350FBA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166C8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5" type="#_x0000_t75" style="width:77.25pt;height:49.5pt" o:ole="">
                  <v:imagedata r:id="rId10" o:title=""/>
                </v:shape>
                <o:OLEObject Type="Embed" ProgID="Acrobat.Document.11" ShapeID="_x0000_i1125" DrawAspect="Icon" ObjectID="_1726308259" r:id="rId11"/>
              </w:object>
            </w: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5C0013D6">
                <v:shape id="_x0000_i1126" type="#_x0000_t75" style="width:77.25pt;height:49.5pt" o:ole="">
                  <v:imagedata r:id="rId12" o:title=""/>
                </v:shape>
                <o:OLEObject Type="Embed" ProgID="Acrobat.Document.11" ShapeID="_x0000_i1126" DrawAspect="Icon" ObjectID="_1726308260" r:id="rId13"/>
              </w:object>
            </w: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0A05E17F">
                <v:shape id="_x0000_i1124" type="#_x0000_t75" style="width:77.25pt;height:49.5pt" o:ole="">
                  <v:imagedata r:id="rId14" o:title=""/>
                </v:shape>
                <o:OLEObject Type="Embed" ProgID="Acrobat.Document.11" ShapeID="_x0000_i1124" DrawAspect="Icon" ObjectID="_1726308261" r:id="rId15"/>
              </w:object>
            </w:r>
            <w:r w:rsidR="00A32AA2"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1EA87611">
                <v:shape id="_x0000_i1135" type="#_x0000_t75" style="width:77.25pt;height:49.5pt" o:ole="">
                  <v:imagedata r:id="rId16" o:title=""/>
                </v:shape>
                <o:OLEObject Type="Embed" ProgID="Acrobat.Document.11" ShapeID="_x0000_i1135" DrawAspect="Icon" ObjectID="_1726308262" r:id="rId17"/>
              </w:object>
            </w:r>
            <w:bookmarkStart w:id="2" w:name="_MON_1726304930"/>
            <w:bookmarkEnd w:id="2"/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3FC6351B">
                <v:shape id="_x0000_i1123" type="#_x0000_t75" style="width:77.25pt;height:49.5pt" o:ole="">
                  <v:imagedata r:id="rId18" o:title=""/>
                </v:shape>
                <o:OLEObject Type="Embed" ProgID="Word.Document.12" ShapeID="_x0000_i1123" DrawAspect="Icon" ObjectID="_1726308263" r:id="rId19">
                  <o:FieldCodes>\s</o:FieldCodes>
                </o:OLEObject>
              </w:object>
            </w:r>
            <w:r w:rsidR="00A32AA2"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31F018DD">
                <v:shape id="_x0000_i1137" type="#_x0000_t75" style="width:77.25pt;height:49.5pt" o:ole="">
                  <v:imagedata r:id="rId20" o:title=""/>
                </v:shape>
                <o:OLEObject Type="Embed" ProgID="Acrobat.Document.11" ShapeID="_x0000_i1137" DrawAspect="Icon" ObjectID="_1726308264" r:id="rId21"/>
              </w:object>
            </w:r>
            <w:r w:rsidR="00A32AA2"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62F697C5">
                <v:shape id="_x0000_i1139" type="#_x0000_t75" style="width:77.25pt;height:49.5pt" o:ole="">
                  <v:imagedata r:id="rId22" o:title=""/>
                </v:shape>
                <o:OLEObject Type="Embed" ProgID="Acrobat.Document.11" ShapeID="_x0000_i1139" DrawAspect="Icon" ObjectID="_1726308265" r:id="rId23"/>
              </w:object>
            </w: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29295754">
                <v:shape id="_x0000_i1130" type="#_x0000_t75" style="width:77.25pt;height:49.5pt" o:ole="">
                  <v:imagedata r:id="rId24" o:title=""/>
                </v:shape>
                <o:OLEObject Type="Embed" ProgID="Acrobat.Document.11" ShapeID="_x0000_i1130" DrawAspect="Icon" ObjectID="_1726308266" r:id="rId25"/>
              </w:object>
            </w:r>
            <w:r w:rsidR="00A32AA2"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32080789">
                <v:shape id="_x0000_i1141" type="#_x0000_t75" style="width:77.25pt;height:49.5pt" o:ole="">
                  <v:imagedata r:id="rId26" o:title=""/>
                </v:shape>
                <o:OLEObject Type="Embed" ProgID="Acrobat.Document.11" ShapeID="_x0000_i1141" DrawAspect="Icon" ObjectID="_1726308267" r:id="rId27"/>
              </w:object>
            </w: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7915DA53">
                <v:shape id="_x0000_i1132" type="#_x0000_t75" style="width:77.25pt;height:49.5pt" o:ole="">
                  <v:imagedata r:id="rId28" o:title=""/>
                </v:shape>
                <o:OLEObject Type="Embed" ProgID="Acrobat.Document.11" ShapeID="_x0000_i1132" DrawAspect="Icon" ObjectID="_1726308268" r:id="rId29"/>
              </w:object>
            </w: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56658DE6">
                <v:shape id="_x0000_i1133" type="#_x0000_t75" style="width:77.25pt;height:49.5pt" o:ole="">
                  <v:imagedata r:id="rId30" o:title=""/>
                </v:shape>
                <o:OLEObject Type="Embed" ProgID="Acrobat.Document.11" ShapeID="_x0000_i1133" DrawAspect="Icon" ObjectID="_1726308269" r:id="rId31"/>
              </w:object>
            </w:r>
          </w:p>
          <w:p w14:paraId="302FBAB4" w14:textId="77777777" w:rsidR="00E8303E" w:rsidRDefault="00E8303E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  <w:p w14:paraId="11B56FCE" w14:textId="0B0C3B44" w:rsidR="006E5396" w:rsidRPr="000122C2" w:rsidRDefault="0014338E" w:rsidP="00316529">
            <w:pPr>
              <w:pStyle w:val="ListParagraph"/>
              <w:numPr>
                <w:ilvl w:val="0"/>
                <w:numId w:val="16"/>
              </w:num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 w:rsidRPr="000122C2">
              <w:rPr>
                <w:rFonts w:ascii="Arial" w:eastAsia="Calibri" w:hAnsi="Arial" w:cs="Arial"/>
                <w:color w:val="0070C0"/>
                <w:lang w:val="en-US" w:eastAsia="en-GB"/>
              </w:rPr>
              <w:t>Please refer to attached guidance</w:t>
            </w:r>
          </w:p>
          <w:p w14:paraId="1BCF4D72" w14:textId="77777777" w:rsidR="006E5396" w:rsidRDefault="006E539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  <w:p w14:paraId="49FCD424" w14:textId="77777777" w:rsidR="006E5396" w:rsidRPr="000122C2" w:rsidRDefault="006E5396" w:rsidP="000122C2">
            <w:pPr>
              <w:pStyle w:val="ListParagraph"/>
              <w:numPr>
                <w:ilvl w:val="0"/>
                <w:numId w:val="16"/>
              </w:num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 w:rsidRPr="000122C2">
              <w:rPr>
                <w:rFonts w:ascii="Arial" w:eastAsia="Calibri" w:hAnsi="Arial" w:cs="Arial"/>
                <w:color w:val="0070C0"/>
                <w:lang w:val="en-US" w:eastAsia="en-GB"/>
              </w:rPr>
              <w:t>Please refer to NICE Guidance Covid-19 Rapid guideline and associated algorithm</w:t>
            </w:r>
          </w:p>
          <w:p w14:paraId="1505F8EC" w14:textId="1ED9116D" w:rsidR="006E5396" w:rsidRDefault="00350FBA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3566AEB9">
                <v:shape id="_x0000_i1054" type="#_x0000_t75" style="width:77.25pt;height:49.5pt" o:ole="">
                  <v:imagedata r:id="rId32" o:title=""/>
                </v:shape>
                <o:OLEObject Type="Embed" ProgID="Acrobat.Document.11" ShapeID="_x0000_i1054" DrawAspect="Icon" ObjectID="_1726308270" r:id="rId33"/>
              </w:object>
            </w: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2D9DEEA6">
                <v:shape id="_x0000_i1063" type="#_x0000_t75" style="width:77.25pt;height:49.5pt" o:ole="">
                  <v:imagedata r:id="rId34" o:title=""/>
                </v:shape>
                <o:OLEObject Type="Embed" ProgID="Acrobat.Document.11" ShapeID="_x0000_i1063" DrawAspect="Icon" ObjectID="_1726308271" r:id="rId35"/>
              </w:object>
            </w:r>
          </w:p>
          <w:p w14:paraId="329FA8EB" w14:textId="77777777" w:rsidR="00350FBA" w:rsidRDefault="006E5396" w:rsidP="000122C2">
            <w:pPr>
              <w:pStyle w:val="ListParagraph"/>
              <w:numPr>
                <w:ilvl w:val="0"/>
                <w:numId w:val="16"/>
              </w:num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 w:rsidRPr="000122C2">
              <w:rPr>
                <w:rFonts w:ascii="Arial" w:eastAsia="Calibri" w:hAnsi="Arial" w:cs="Arial"/>
                <w:color w:val="0070C0"/>
                <w:lang w:val="en-US" w:eastAsia="en-GB"/>
              </w:rPr>
              <w:t>Please see Clinical Guide for the use of non-invasive ventilation.</w:t>
            </w:r>
          </w:p>
          <w:p w14:paraId="2B9126EA" w14:textId="0255DA2D" w:rsidR="006E5396" w:rsidRPr="00350FBA" w:rsidRDefault="00350FBA" w:rsidP="00350FBA">
            <w:pPr>
              <w:spacing w:line="252" w:lineRule="auto"/>
              <w:ind w:left="360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 w:rsidRPr="00350FBA">
              <w:rPr>
                <w:rFonts w:ascii="Arial" w:eastAsia="Calibri" w:hAnsi="Arial" w:cs="Arial"/>
                <w:color w:val="0070C0"/>
                <w:lang w:val="en-US" w:eastAsia="en-GB"/>
              </w:rPr>
              <w:t xml:space="preserve"> </w:t>
            </w:r>
            <w:r>
              <w:rPr>
                <w:rFonts w:eastAsia="Calibri"/>
                <w:lang w:val="en-US" w:eastAsia="en-GB"/>
              </w:rPr>
              <w:object w:dxaOrig="1539" w:dyaOrig="996" w14:anchorId="1F21A551">
                <v:shape id="_x0000_i1079" type="#_x0000_t75" style="width:77.25pt;height:49.5pt" o:ole="">
                  <v:imagedata r:id="rId36" o:title=""/>
                </v:shape>
                <o:OLEObject Type="Embed" ProgID="Acrobat.Document.11" ShapeID="_x0000_i1079" DrawAspect="Icon" ObjectID="_1726308272" r:id="rId37"/>
              </w:object>
            </w:r>
          </w:p>
        </w:tc>
      </w:tr>
      <w:tr w:rsidR="00316529" w:rsidRPr="00D87C3B" w14:paraId="462DA7B1" w14:textId="77777777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B47F" w14:textId="77777777" w:rsidR="00316529" w:rsidRDefault="00087F41" w:rsidP="00854F9D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087F41">
              <w:rPr>
                <w:rFonts w:ascii="Arial" w:hAnsi="Arial" w:cs="Arial"/>
              </w:rPr>
              <w:t>Please include the policies issued by your organisation and any policies issued by third parties (such as Government bodies or medical professional organisations) in force within your organisation.</w:t>
            </w:r>
          </w:p>
          <w:p w14:paraId="50C92955" w14:textId="574E842E" w:rsidR="00854F9D" w:rsidRPr="00854F9D" w:rsidRDefault="00854F9D" w:rsidP="00854F9D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7C56" w14:textId="77777777" w:rsidR="00350FBA" w:rsidRDefault="00C56990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t>The Trust maintained an up to date Standard Operating Procedure reflecting the continuous flow of guidance issued centrally.</w:t>
            </w:r>
            <w:r w:rsidR="00350FBA">
              <w:rPr>
                <w:rFonts w:ascii="Arial" w:eastAsia="Calibri" w:hAnsi="Arial" w:cs="Arial"/>
                <w:color w:val="0070C0"/>
                <w:lang w:val="en-US" w:eastAsia="en-GB"/>
              </w:rPr>
              <w:t xml:space="preserve"> </w:t>
            </w:r>
          </w:p>
          <w:p w14:paraId="50437007" w14:textId="62ED9C2E" w:rsidR="00316529" w:rsidRDefault="00A32AA2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671206A4">
                <v:shape id="_x0000_i1143" type="#_x0000_t75" style="width:77.25pt;height:49.5pt" o:ole="">
                  <v:imagedata r:id="rId38" o:title=""/>
                </v:shape>
                <o:OLEObject Type="Embed" ProgID="Acrobat.Document.11" ShapeID="_x0000_i1143" DrawAspect="Icon" ObjectID="_1726308273" r:id="rId39"/>
              </w:object>
            </w:r>
          </w:p>
        </w:tc>
      </w:tr>
      <w:tr w:rsidR="00316529" w:rsidRPr="00D87C3B" w14:paraId="57301A5A" w14:textId="77777777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3DB7" w14:textId="77777777" w:rsidR="00316529" w:rsidRDefault="00087F41" w:rsidP="00854F9D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087F41">
              <w:rPr>
                <w:rFonts w:ascii="Arial" w:hAnsi="Arial" w:cs="Arial"/>
              </w:rPr>
              <w:lastRenderedPageBreak/>
              <w:t>Please only supply policies which were issued or updated between 1 January 2020 and 30 June 2021 (inclusive)</w:t>
            </w:r>
          </w:p>
          <w:p w14:paraId="60870166" w14:textId="3134E60D" w:rsidR="00854F9D" w:rsidRPr="00854F9D" w:rsidRDefault="00854F9D" w:rsidP="00854F9D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8335" w14:textId="77777777" w:rsidR="00316529" w:rsidRDefault="0014338E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t>Guidance attached.</w:t>
            </w:r>
          </w:p>
          <w:p w14:paraId="364D8690" w14:textId="6D4F4DE7" w:rsidR="000122C2" w:rsidRDefault="000122C2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</w:tbl>
    <w:p w14:paraId="35A0BC74" w14:textId="77777777" w:rsidR="00441658" w:rsidRPr="00441658" w:rsidRDefault="00441658" w:rsidP="00441658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</w:p>
    <w:sectPr w:rsidR="00441658" w:rsidRPr="00441658" w:rsidSect="00AB100E">
      <w:headerReference w:type="first" r:id="rId40"/>
      <w:footerReference w:type="first" r:id="rId41"/>
      <w:pgSz w:w="11906" w:h="16838"/>
      <w:pgMar w:top="720" w:right="720" w:bottom="720" w:left="72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1BBF1" w14:textId="77777777" w:rsidR="006B0DAC" w:rsidRDefault="006B0DAC" w:rsidP="0033551A">
      <w:pPr>
        <w:spacing w:after="0" w:line="240" w:lineRule="auto"/>
      </w:pPr>
      <w:r>
        <w:separator/>
      </w:r>
    </w:p>
  </w:endnote>
  <w:endnote w:type="continuationSeparator" w:id="0">
    <w:p w14:paraId="28C71675" w14:textId="77777777" w:rsidR="006B0DAC" w:rsidRDefault="006B0DAC" w:rsidP="0033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777C7" w14:textId="77777777" w:rsidR="002651EE" w:rsidRDefault="002651EE" w:rsidP="002651EE">
    <w:pPr>
      <w:pStyle w:val="Footer"/>
      <w:tabs>
        <w:tab w:val="clear" w:pos="4513"/>
        <w:tab w:val="clear" w:pos="9026"/>
        <w:tab w:val="left" w:pos="12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54C07" w14:textId="77777777" w:rsidR="006B0DAC" w:rsidRDefault="006B0DAC" w:rsidP="0033551A">
      <w:pPr>
        <w:spacing w:after="0" w:line="240" w:lineRule="auto"/>
      </w:pPr>
      <w:r>
        <w:separator/>
      </w:r>
    </w:p>
  </w:footnote>
  <w:footnote w:type="continuationSeparator" w:id="0">
    <w:p w14:paraId="43D9CCDD" w14:textId="77777777" w:rsidR="006B0DAC" w:rsidRDefault="006B0DAC" w:rsidP="0033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8A666" w14:textId="77777777" w:rsidR="002651EE" w:rsidRDefault="002651EE">
    <w:pPr>
      <w:pStyle w:val="Header"/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5D32F3F" wp14:editId="21C854F6">
          <wp:simplePos x="0" y="0"/>
          <wp:positionH relativeFrom="column">
            <wp:posOffset>5105400</wp:posOffset>
          </wp:positionH>
          <wp:positionV relativeFrom="paragraph">
            <wp:posOffset>-32385</wp:posOffset>
          </wp:positionV>
          <wp:extent cx="1524000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ft logo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73439"/>
    <w:multiLevelType w:val="hybridMultilevel"/>
    <w:tmpl w:val="79EE353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057D2"/>
    <w:multiLevelType w:val="hybridMultilevel"/>
    <w:tmpl w:val="D0B2F9B4"/>
    <w:lvl w:ilvl="0" w:tplc="D5D259FE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D1F53"/>
    <w:multiLevelType w:val="hybridMultilevel"/>
    <w:tmpl w:val="2436A9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05CD9"/>
    <w:multiLevelType w:val="multilevel"/>
    <w:tmpl w:val="8536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A06DC"/>
    <w:multiLevelType w:val="hybridMultilevel"/>
    <w:tmpl w:val="C8E8FC9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4106D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95A76"/>
    <w:multiLevelType w:val="hybridMultilevel"/>
    <w:tmpl w:val="7A0EEE4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30F267D"/>
    <w:multiLevelType w:val="hybridMultilevel"/>
    <w:tmpl w:val="C7E4EC5C"/>
    <w:lvl w:ilvl="0" w:tplc="C9E4D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91102"/>
    <w:multiLevelType w:val="hybridMultilevel"/>
    <w:tmpl w:val="1E2260C4"/>
    <w:lvl w:ilvl="0" w:tplc="14427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E4B05"/>
    <w:multiLevelType w:val="hybridMultilevel"/>
    <w:tmpl w:val="55E00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F43E6"/>
    <w:multiLevelType w:val="multilevel"/>
    <w:tmpl w:val="3DAA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3D65E6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9725D0"/>
    <w:multiLevelType w:val="multilevel"/>
    <w:tmpl w:val="A2E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5"/>
  </w:num>
  <w:num w:numId="11">
    <w:abstractNumId w:val="3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51A"/>
    <w:rsid w:val="000122C2"/>
    <w:rsid w:val="000258CC"/>
    <w:rsid w:val="000301C4"/>
    <w:rsid w:val="00087F41"/>
    <w:rsid w:val="000A66CF"/>
    <w:rsid w:val="000B1EBE"/>
    <w:rsid w:val="000F26BE"/>
    <w:rsid w:val="001240FF"/>
    <w:rsid w:val="0014338E"/>
    <w:rsid w:val="00156725"/>
    <w:rsid w:val="00174F90"/>
    <w:rsid w:val="001E465E"/>
    <w:rsid w:val="00237B1C"/>
    <w:rsid w:val="002651EE"/>
    <w:rsid w:val="002A7C24"/>
    <w:rsid w:val="002F1421"/>
    <w:rsid w:val="00316529"/>
    <w:rsid w:val="003354E7"/>
    <w:rsid w:val="0033551A"/>
    <w:rsid w:val="003503FB"/>
    <w:rsid w:val="00350FBA"/>
    <w:rsid w:val="003804ED"/>
    <w:rsid w:val="003C4E44"/>
    <w:rsid w:val="004360B0"/>
    <w:rsid w:val="00441658"/>
    <w:rsid w:val="004738BF"/>
    <w:rsid w:val="00482226"/>
    <w:rsid w:val="00496B87"/>
    <w:rsid w:val="004A4CD1"/>
    <w:rsid w:val="004B4B3E"/>
    <w:rsid w:val="005033C7"/>
    <w:rsid w:val="00504570"/>
    <w:rsid w:val="00514750"/>
    <w:rsid w:val="00533AE8"/>
    <w:rsid w:val="00535B1A"/>
    <w:rsid w:val="00547C6C"/>
    <w:rsid w:val="00553934"/>
    <w:rsid w:val="00573914"/>
    <w:rsid w:val="0059095F"/>
    <w:rsid w:val="005A01F8"/>
    <w:rsid w:val="005A3B76"/>
    <w:rsid w:val="005A71C1"/>
    <w:rsid w:val="005B3F1E"/>
    <w:rsid w:val="005D64C5"/>
    <w:rsid w:val="00616438"/>
    <w:rsid w:val="00642DE4"/>
    <w:rsid w:val="0064633A"/>
    <w:rsid w:val="00686130"/>
    <w:rsid w:val="006974B9"/>
    <w:rsid w:val="006B0DAC"/>
    <w:rsid w:val="006C4C0C"/>
    <w:rsid w:val="006E4DEA"/>
    <w:rsid w:val="006E5396"/>
    <w:rsid w:val="00711ACC"/>
    <w:rsid w:val="00750F6B"/>
    <w:rsid w:val="007B66E0"/>
    <w:rsid w:val="007F354B"/>
    <w:rsid w:val="008479CD"/>
    <w:rsid w:val="00854F9D"/>
    <w:rsid w:val="00877D9C"/>
    <w:rsid w:val="00880170"/>
    <w:rsid w:val="0092478A"/>
    <w:rsid w:val="00937110"/>
    <w:rsid w:val="0094299E"/>
    <w:rsid w:val="009529EC"/>
    <w:rsid w:val="00957B65"/>
    <w:rsid w:val="009679C7"/>
    <w:rsid w:val="0098225B"/>
    <w:rsid w:val="009D4EB5"/>
    <w:rsid w:val="00A32AA2"/>
    <w:rsid w:val="00A5218A"/>
    <w:rsid w:val="00AB100E"/>
    <w:rsid w:val="00B21EE9"/>
    <w:rsid w:val="00B46636"/>
    <w:rsid w:val="00BF3B8F"/>
    <w:rsid w:val="00C41C65"/>
    <w:rsid w:val="00C56990"/>
    <w:rsid w:val="00C62302"/>
    <w:rsid w:val="00C830A2"/>
    <w:rsid w:val="00CA1233"/>
    <w:rsid w:val="00CF2C29"/>
    <w:rsid w:val="00D070DB"/>
    <w:rsid w:val="00D87C3B"/>
    <w:rsid w:val="00DC04F2"/>
    <w:rsid w:val="00E169F6"/>
    <w:rsid w:val="00E8303E"/>
    <w:rsid w:val="00EB1B94"/>
    <w:rsid w:val="00F9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211258"/>
  <w15:chartTrackingRefBased/>
  <w15:docId w15:val="{369B3A4C-2B6B-4702-B128-248AB61C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51A"/>
  </w:style>
  <w:style w:type="paragraph" w:styleId="Footer">
    <w:name w:val="footer"/>
    <w:basedOn w:val="Normal"/>
    <w:link w:val="Foot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51A"/>
  </w:style>
  <w:style w:type="paragraph" w:styleId="ListParagraph">
    <w:name w:val="List Paragraph"/>
    <w:basedOn w:val="Normal"/>
    <w:uiPriority w:val="34"/>
    <w:qFormat/>
    <w:rsid w:val="009371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4E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00E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00E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5A01F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45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033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4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3.bin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.docx"/><Relationship Id="rId31" Type="http://schemas.openxmlformats.org/officeDocument/2006/relationships/oleObject" Target="embeddings/oleObject10.bin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43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2746A3F0F9E40EE800959938BA5A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1DF92-2D0F-4B9D-AD8D-71B9ECF56F14}"/>
      </w:docPartPr>
      <w:docPartBody>
        <w:p w:rsidR="007A188D" w:rsidRDefault="00F863BE" w:rsidP="00F863BE">
          <w:pPr>
            <w:pStyle w:val="82746A3F0F9E40EE800959938BA5A302"/>
          </w:pPr>
          <w:r w:rsidRPr="009679C7">
            <w:rPr>
              <w:rFonts w:eastAsia="Calibri"/>
              <w:b/>
            </w:rPr>
            <w:t>foi_Ref.</w:t>
          </w:r>
        </w:p>
      </w:docPartBody>
    </w:docPart>
    <w:docPart>
      <w:docPartPr>
        <w:name w:val="B6C4C6E133C54A12AC3E86A26E2C1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50165-166E-44C5-92F6-683559A6A708}"/>
      </w:docPartPr>
      <w:docPartBody>
        <w:p w:rsidR="007A188D" w:rsidRDefault="00F863BE" w:rsidP="00F863BE">
          <w:pPr>
            <w:pStyle w:val="B6C4C6E133C54A12AC3E86A26E2C1004"/>
          </w:pPr>
          <w:r w:rsidRPr="009679C7">
            <w:rPr>
              <w:rFonts w:eastAsia="Calibri"/>
              <w:b/>
            </w:rPr>
            <w:t>Category.</w:t>
          </w:r>
        </w:p>
      </w:docPartBody>
    </w:docPart>
    <w:docPart>
      <w:docPartPr>
        <w:name w:val="FCC24EECC864471A855A8CB51F362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6B3C9-129D-4284-83A8-12D06D567F5A}"/>
      </w:docPartPr>
      <w:docPartBody>
        <w:p w:rsidR="007A188D" w:rsidRDefault="00F863BE" w:rsidP="00F863BE">
          <w:pPr>
            <w:pStyle w:val="FCC24EECC864471A855A8CB51F3623D5"/>
          </w:pPr>
          <w:r w:rsidRPr="00573914">
            <w:rPr>
              <w:rFonts w:ascii="Arial" w:eastAsia="Calibri" w:hAnsi="Arial" w:cs="Arial"/>
              <w:b/>
              <w:sz w:val="24"/>
              <w:szCs w:val="24"/>
            </w:rPr>
            <w:t>SUBJECT</w:t>
          </w:r>
        </w:p>
      </w:docPartBody>
    </w:docPart>
    <w:docPart>
      <w:docPartPr>
        <w:name w:val="F01EC64BDA4E4CDC985654C52DA72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163BE-80DA-4815-B901-AD32037F5A74}"/>
      </w:docPartPr>
      <w:docPartBody>
        <w:p w:rsidR="007A188D" w:rsidRDefault="00F863BE" w:rsidP="00F863BE">
          <w:pPr>
            <w:pStyle w:val="F01EC64BDA4E4CDC985654C52DA7218E"/>
          </w:pPr>
          <w:r w:rsidRPr="009679C7">
            <w:rPr>
              <w:rFonts w:eastAsia="Calibri"/>
              <w:b/>
            </w:rPr>
            <w:t>DateRecieved.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9F3"/>
    <w:rsid w:val="004249F3"/>
    <w:rsid w:val="007A188D"/>
    <w:rsid w:val="00A405E8"/>
    <w:rsid w:val="00B45E9C"/>
    <w:rsid w:val="00D8234B"/>
    <w:rsid w:val="00F8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49F3"/>
    <w:rPr>
      <w:color w:val="808080"/>
    </w:rPr>
  </w:style>
  <w:style w:type="paragraph" w:customStyle="1" w:styleId="DD66B103B04B4F90810347737EB494FD">
    <w:name w:val="DD66B103B04B4F90810347737EB494FD"/>
    <w:rsid w:val="004249F3"/>
  </w:style>
  <w:style w:type="paragraph" w:customStyle="1" w:styleId="9DCE947DC01C42148E950079588C2AE5">
    <w:name w:val="9DCE947DC01C42148E950079588C2AE5"/>
    <w:rsid w:val="004249F3"/>
  </w:style>
  <w:style w:type="paragraph" w:customStyle="1" w:styleId="82746A3F0F9E40EE800959938BA5A302">
    <w:name w:val="82746A3F0F9E40EE800959938BA5A302"/>
    <w:rsid w:val="00F863BE"/>
    <w:rPr>
      <w:rFonts w:eastAsiaTheme="minorHAnsi"/>
      <w:lang w:eastAsia="en-US"/>
    </w:rPr>
  </w:style>
  <w:style w:type="paragraph" w:customStyle="1" w:styleId="B6C4C6E133C54A12AC3E86A26E2C1004">
    <w:name w:val="B6C4C6E133C54A12AC3E86A26E2C1004"/>
    <w:rsid w:val="00F863BE"/>
    <w:rPr>
      <w:rFonts w:eastAsiaTheme="minorHAnsi"/>
      <w:lang w:eastAsia="en-US"/>
    </w:rPr>
  </w:style>
  <w:style w:type="paragraph" w:customStyle="1" w:styleId="FCC24EECC864471A855A8CB51F3623D5">
    <w:name w:val="FCC24EECC864471A855A8CB51F3623D5"/>
    <w:rsid w:val="00F863BE"/>
    <w:rPr>
      <w:rFonts w:eastAsiaTheme="minorHAnsi"/>
      <w:lang w:eastAsia="en-US"/>
    </w:rPr>
  </w:style>
  <w:style w:type="paragraph" w:customStyle="1" w:styleId="F01EC64BDA4E4CDC985654C52DA7218E">
    <w:name w:val="F01EC64BDA4E4CDC985654C52DA7218E"/>
    <w:rsid w:val="00F863B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ef61cbaa-81e4-4b6e-bc74-2184563ef51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B4D8C5CD5FC04B89E2C8E723932BFF" ma:contentTypeVersion="5" ma:contentTypeDescription="Create a new document." ma:contentTypeScope="" ma:versionID="4d51be0272bfb064c44b1c48e88c1e7e">
  <xsd:schema xmlns:xsd="http://www.w3.org/2001/XMLSchema" xmlns:xs="http://www.w3.org/2001/XMLSchema" xmlns:p="http://schemas.microsoft.com/office/2006/metadata/properties" xmlns:ns2="ef61cbaa-81e4-4b6e-bc74-2184563ef513" targetNamespace="http://schemas.microsoft.com/office/2006/metadata/properties" ma:root="true" ma:fieldsID="7cb6d12c39c399707a21962d546df1d7" ns2:_="">
    <xsd:import namespace="ef61cbaa-81e4-4b6e-bc74-2184563ef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1cbaa-81e4-4b6e-bc74-2184563ef5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2" nillable="true" ma:displayName="Status" ma:format="Dropdown" ma:internalName="Status">
      <xsd:simpleType>
        <xsd:restriction base="dms:Choice">
          <xsd:enumeration value="In Progress"/>
          <xsd:enumeration value="Completed"/>
          <xsd:enumeration value="On Hold"/>
          <xsd:enumeration value="Closed - On Hold Too Lo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31E933-A734-492C-A81C-B2A45FC38EA7}">
  <ds:schemaRefs>
    <ds:schemaRef ds:uri="http://schemas.microsoft.com/office/2006/metadata/properties"/>
    <ds:schemaRef ds:uri="http://purl.org/dc/elements/1.1/"/>
    <ds:schemaRef ds:uri="ef61cbaa-81e4-4b6e-bc74-2184563ef513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C3ED41A-0286-4BF9-8804-43ACCEF6F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61cbaa-81e4-4b6e-bc74-2184563ef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58FFA8-3B43-435D-A763-482BEECDDE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Rotherham NHS Foundation Trust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McCleery Rhona;Information Governance Manager</dc:creator>
  <cp:keywords/>
  <dc:description/>
  <cp:lastModifiedBy>Yale Faye; Information Governance Support Officer</cp:lastModifiedBy>
  <cp:revision>7</cp:revision>
  <dcterms:created xsi:type="dcterms:W3CDTF">2022-10-03T09:15:00Z</dcterms:created>
  <dcterms:modified xsi:type="dcterms:W3CDTF">2022-10-03T12:16:00Z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0x010100E8B4D8C5CD5FC04B89E2C8E723932BFF</vt:lpwstr>
  </property>
</Properties>
</file>