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490107">
        <w:rPr>
          <w:rFonts w:ascii="Arial" w:eastAsia="Calibri" w:hAnsi="Arial" w:cs="Arial"/>
          <w:b/>
          <w:sz w:val="24"/>
          <w:szCs w:val="24"/>
        </w:rPr>
        <w:t>6057</w:t>
      </w:r>
    </w:p>
    <w:p w:rsidR="00156725" w:rsidRDefault="00D87C3B" w:rsidP="00D87C3B">
      <w:pPr>
        <w:spacing w:after="0" w:line="240" w:lineRule="auto"/>
        <w:ind w:right="2363"/>
        <w:rPr>
          <w:rFonts w:ascii="Arial" w:eastAsia="Calibri" w:hAnsi="Arial" w:cs="Arial"/>
          <w:b/>
          <w:sz w:val="24"/>
          <w:szCs w:val="24"/>
        </w:rPr>
      </w:pPr>
      <w:proofErr w:type="gramStart"/>
      <w:r w:rsidRPr="00D87C3B">
        <w:rPr>
          <w:rFonts w:ascii="Arial" w:eastAsia="Calibri" w:hAnsi="Arial" w:cs="Arial"/>
          <w:b/>
          <w:sz w:val="24"/>
          <w:szCs w:val="24"/>
        </w:rPr>
        <w:t>Category(</w:t>
      </w:r>
      <w:proofErr w:type="spellStart"/>
      <w:proofErr w:type="gramEnd"/>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490107">
        <w:rPr>
          <w:rFonts w:ascii="Arial" w:eastAsia="Calibri" w:hAnsi="Arial" w:cs="Arial"/>
          <w:b/>
          <w:sz w:val="24"/>
          <w:szCs w:val="24"/>
        </w:rPr>
        <w:t>Trust - Policies</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490107" w:rsidRPr="00490107">
        <w:rPr>
          <w:rFonts w:ascii="Arial" w:eastAsia="Calibri" w:hAnsi="Arial" w:cs="Arial"/>
          <w:b/>
          <w:sz w:val="24"/>
          <w:szCs w:val="24"/>
        </w:rPr>
        <w:t>Pregnancy in Orthopaedics Guidelines</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490107">
        <w:rPr>
          <w:rFonts w:ascii="Arial" w:eastAsia="Calibri" w:hAnsi="Arial" w:cs="Arial"/>
          <w:b/>
          <w:sz w:val="24"/>
          <w:szCs w:val="24"/>
        </w:rPr>
        <w:t>15/10/21</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490107"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90107" w:rsidRPr="00535345" w:rsidRDefault="00490107" w:rsidP="00490107">
            <w:r w:rsidRPr="00535345">
              <w:t xml:space="preserve">-        Name of Trust </w:t>
            </w:r>
          </w:p>
        </w:tc>
        <w:tc>
          <w:tcPr>
            <w:tcW w:w="5219" w:type="dxa"/>
            <w:tcBorders>
              <w:top w:val="single" w:sz="4" w:space="0" w:color="auto"/>
              <w:left w:val="single" w:sz="4" w:space="0" w:color="auto"/>
              <w:bottom w:val="single" w:sz="4" w:space="0" w:color="auto"/>
              <w:right w:val="single" w:sz="4" w:space="0" w:color="auto"/>
            </w:tcBorders>
          </w:tcPr>
          <w:p w:rsidR="00490107" w:rsidRPr="00A1311F" w:rsidRDefault="00B10784" w:rsidP="00490107">
            <w:pPr>
              <w:spacing w:line="252" w:lineRule="auto"/>
              <w:rPr>
                <w:rFonts w:ascii="Arial" w:eastAsia="Calibri" w:hAnsi="Arial" w:cs="Arial"/>
                <w:color w:val="0D0D0D" w:themeColor="text1" w:themeTint="F2"/>
                <w:lang w:val="en-US" w:eastAsia="en-GB"/>
              </w:rPr>
            </w:pPr>
            <w:r w:rsidRPr="00A1311F">
              <w:rPr>
                <w:rFonts w:ascii="Arial" w:eastAsia="Calibri" w:hAnsi="Arial" w:cs="Arial"/>
                <w:color w:val="0D0D0D" w:themeColor="text1" w:themeTint="F2"/>
                <w:lang w:val="en-US" w:eastAsia="en-GB"/>
              </w:rPr>
              <w:t xml:space="preserve">The Rotherham NHS foundation trust </w:t>
            </w:r>
          </w:p>
        </w:tc>
      </w:tr>
      <w:tr w:rsidR="00490107"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90107" w:rsidRPr="00535345" w:rsidRDefault="00490107" w:rsidP="00490107">
            <w:r w:rsidRPr="00535345">
              <w:t xml:space="preserve">-        Contact email address  </w:t>
            </w:r>
          </w:p>
        </w:tc>
        <w:tc>
          <w:tcPr>
            <w:tcW w:w="5219" w:type="dxa"/>
            <w:tcBorders>
              <w:top w:val="single" w:sz="4" w:space="0" w:color="auto"/>
              <w:left w:val="single" w:sz="4" w:space="0" w:color="auto"/>
              <w:bottom w:val="single" w:sz="4" w:space="0" w:color="auto"/>
              <w:right w:val="single" w:sz="4" w:space="0" w:color="auto"/>
            </w:tcBorders>
          </w:tcPr>
          <w:p w:rsidR="00490107" w:rsidRPr="00A1311F" w:rsidRDefault="00B10784" w:rsidP="00490107">
            <w:pPr>
              <w:spacing w:line="252" w:lineRule="auto"/>
              <w:rPr>
                <w:rFonts w:ascii="Arial" w:eastAsia="Calibri" w:hAnsi="Arial" w:cs="Arial"/>
                <w:color w:val="0D0D0D" w:themeColor="text1" w:themeTint="F2"/>
                <w:lang w:val="en-US" w:eastAsia="en-GB"/>
              </w:rPr>
            </w:pPr>
            <w:r w:rsidRPr="00A1311F">
              <w:rPr>
                <w:rFonts w:ascii="Arial" w:eastAsia="Calibri" w:hAnsi="Arial" w:cs="Arial"/>
                <w:color w:val="0D0D0D" w:themeColor="text1" w:themeTint="F2"/>
                <w:lang w:val="en-US" w:eastAsia="en-GB"/>
              </w:rPr>
              <w:t>Rachel.bell17@nhs.net</w:t>
            </w:r>
          </w:p>
        </w:tc>
      </w:tr>
      <w:tr w:rsidR="00490107"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90107" w:rsidRPr="00535345" w:rsidRDefault="00490107" w:rsidP="00490107">
            <w:r w:rsidRPr="00535345">
              <w:t xml:space="preserve">-        Contact phone number  </w:t>
            </w:r>
          </w:p>
        </w:tc>
        <w:tc>
          <w:tcPr>
            <w:tcW w:w="5219" w:type="dxa"/>
            <w:tcBorders>
              <w:top w:val="single" w:sz="4" w:space="0" w:color="auto"/>
              <w:left w:val="single" w:sz="4" w:space="0" w:color="auto"/>
              <w:bottom w:val="single" w:sz="4" w:space="0" w:color="auto"/>
              <w:right w:val="single" w:sz="4" w:space="0" w:color="auto"/>
            </w:tcBorders>
          </w:tcPr>
          <w:p w:rsidR="00490107" w:rsidRPr="00A1311F" w:rsidRDefault="00B10784" w:rsidP="00490107">
            <w:pPr>
              <w:spacing w:line="252" w:lineRule="auto"/>
              <w:rPr>
                <w:rFonts w:ascii="Arial" w:eastAsia="Calibri" w:hAnsi="Arial" w:cs="Arial"/>
                <w:color w:val="0D0D0D" w:themeColor="text1" w:themeTint="F2"/>
                <w:lang w:val="en-US" w:eastAsia="en-GB"/>
              </w:rPr>
            </w:pPr>
            <w:r w:rsidRPr="00A1311F">
              <w:rPr>
                <w:rFonts w:ascii="Arial" w:eastAsia="Calibri" w:hAnsi="Arial" w:cs="Arial"/>
                <w:color w:val="0D0D0D" w:themeColor="text1" w:themeTint="F2"/>
                <w:lang w:val="en-US" w:eastAsia="en-GB"/>
              </w:rPr>
              <w:t>01709 426381</w:t>
            </w:r>
          </w:p>
        </w:tc>
      </w:tr>
      <w:tr w:rsidR="00490107"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90107" w:rsidRPr="00535345" w:rsidRDefault="00490107" w:rsidP="00490107">
            <w:r w:rsidRPr="00535345">
              <w:t>1) Does your occupational health department have any departmental guidelines relating to pregnant staff who work in theatre in order to protect the health of the mother and baby from radiation and other harmful substances? Yes/No</w:t>
            </w:r>
          </w:p>
        </w:tc>
        <w:tc>
          <w:tcPr>
            <w:tcW w:w="5219" w:type="dxa"/>
            <w:tcBorders>
              <w:top w:val="single" w:sz="4" w:space="0" w:color="auto"/>
              <w:left w:val="single" w:sz="4" w:space="0" w:color="auto"/>
              <w:bottom w:val="single" w:sz="4" w:space="0" w:color="auto"/>
              <w:right w:val="single" w:sz="4" w:space="0" w:color="auto"/>
            </w:tcBorders>
          </w:tcPr>
          <w:p w:rsidR="00490107" w:rsidRPr="00A1311F" w:rsidRDefault="00490107" w:rsidP="00490107">
            <w:pPr>
              <w:spacing w:line="252" w:lineRule="auto"/>
              <w:rPr>
                <w:rFonts w:ascii="Arial" w:eastAsia="Calibri" w:hAnsi="Arial" w:cs="Arial"/>
                <w:color w:val="0D0D0D" w:themeColor="text1" w:themeTint="F2"/>
                <w:lang w:val="en-US" w:eastAsia="en-GB"/>
              </w:rPr>
            </w:pPr>
            <w:r w:rsidRPr="00A1311F">
              <w:rPr>
                <w:rFonts w:ascii="Arial" w:eastAsia="Calibri" w:hAnsi="Arial" w:cs="Arial"/>
                <w:color w:val="0D0D0D" w:themeColor="text1" w:themeTint="F2"/>
                <w:highlight w:val="yellow"/>
                <w:lang w:val="en-US" w:eastAsia="en-GB"/>
              </w:rPr>
              <w:t>Yes</w:t>
            </w:r>
            <w:r w:rsidRPr="00A1311F">
              <w:rPr>
                <w:rFonts w:ascii="Arial" w:eastAsia="Calibri" w:hAnsi="Arial" w:cs="Arial"/>
                <w:color w:val="0D0D0D" w:themeColor="text1" w:themeTint="F2"/>
                <w:lang w:val="en-US" w:eastAsia="en-GB"/>
              </w:rPr>
              <w:t>/No</w:t>
            </w:r>
          </w:p>
        </w:tc>
      </w:tr>
      <w:tr w:rsidR="00490107"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90107" w:rsidRPr="00535345" w:rsidRDefault="00490107" w:rsidP="00490107">
            <w:r w:rsidRPr="00535345">
              <w:t>2) If yes to (1), please provide these guidelines or policies in full as a single PDF.  -------</w:t>
            </w:r>
          </w:p>
        </w:tc>
        <w:tc>
          <w:tcPr>
            <w:tcW w:w="5219" w:type="dxa"/>
            <w:tcBorders>
              <w:top w:val="single" w:sz="4" w:space="0" w:color="auto"/>
              <w:left w:val="single" w:sz="4" w:space="0" w:color="auto"/>
              <w:bottom w:val="single" w:sz="4" w:space="0" w:color="auto"/>
              <w:right w:val="single" w:sz="4" w:space="0" w:color="auto"/>
            </w:tcBorders>
          </w:tcPr>
          <w:p w:rsidR="00490107" w:rsidRPr="00A1311F" w:rsidRDefault="00B10784" w:rsidP="00490107">
            <w:pPr>
              <w:spacing w:line="252" w:lineRule="auto"/>
              <w:rPr>
                <w:rFonts w:ascii="Arial" w:eastAsia="Calibri" w:hAnsi="Arial" w:cs="Arial"/>
                <w:color w:val="0D0D0D" w:themeColor="text1" w:themeTint="F2"/>
                <w:lang w:val="en-US" w:eastAsia="en-GB"/>
              </w:rPr>
            </w:pPr>
            <w:r w:rsidRPr="00A1311F">
              <w:rPr>
                <w:rFonts w:ascii="Arial" w:eastAsia="Calibri" w:hAnsi="Arial" w:cs="Arial"/>
                <w:color w:val="0D0D0D" w:themeColor="text1" w:themeTint="F2"/>
                <w:lang w:val="en-US" w:eastAsia="en-GB"/>
              </w:rPr>
              <w:t xml:space="preserve">See attached trust policy, including appropriate risk assessments </w:t>
            </w:r>
          </w:p>
          <w:p w:rsidR="003265E6" w:rsidRPr="00A1311F" w:rsidRDefault="003265E6" w:rsidP="00490107">
            <w:pPr>
              <w:spacing w:line="252" w:lineRule="auto"/>
              <w:rPr>
                <w:rFonts w:ascii="Arial" w:eastAsia="Calibri" w:hAnsi="Arial" w:cs="Arial"/>
                <w:color w:val="0D0D0D" w:themeColor="text1" w:themeTint="F2"/>
                <w:lang w:val="en-US" w:eastAsia="en-GB"/>
              </w:rPr>
            </w:pPr>
            <w:r w:rsidRPr="00A1311F">
              <w:rPr>
                <w:rFonts w:ascii="Arial" w:eastAsia="Calibri" w:hAnsi="Arial" w:cs="Arial"/>
                <w:color w:val="0D0D0D" w:themeColor="text1" w:themeTint="F2"/>
                <w:lang w:val="en-US" w:eastAsia="en-GB"/>
              </w:rPr>
              <w:object w:dxaOrig="1508" w:dyaOrig="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49.45pt" o:ole="">
                  <v:imagedata r:id="rId7" o:title=""/>
                </v:shape>
                <o:OLEObject Type="Embed" ProgID="AcroExch.Document.DC" ShapeID="_x0000_i1025" DrawAspect="Icon" ObjectID="_1696680304" r:id="rId8"/>
              </w:object>
            </w:r>
          </w:p>
        </w:tc>
      </w:tr>
      <w:tr w:rsidR="00A1311F"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A1311F" w:rsidRDefault="00A1311F" w:rsidP="00A1311F">
            <w:r w:rsidRPr="00535345">
              <w:t>3) Does your theatre department have any department-specific guidelines for pregnant staff who work in theatre in order to protect the health of the mother and baby from radiation and other harmful substances? Yes/No</w:t>
            </w:r>
          </w:p>
        </w:tc>
        <w:tc>
          <w:tcPr>
            <w:tcW w:w="5219" w:type="dxa"/>
            <w:tcBorders>
              <w:top w:val="single" w:sz="4" w:space="0" w:color="auto"/>
              <w:left w:val="single" w:sz="4" w:space="0" w:color="auto"/>
              <w:bottom w:val="single" w:sz="4" w:space="0" w:color="auto"/>
              <w:right w:val="single" w:sz="4" w:space="0" w:color="auto"/>
            </w:tcBorders>
          </w:tcPr>
          <w:p w:rsidR="00A1311F" w:rsidRDefault="00A1311F" w:rsidP="00A1311F">
            <w:pPr>
              <w:spacing w:line="252" w:lineRule="auto"/>
              <w:rPr>
                <w:rFonts w:ascii="Arial" w:eastAsia="Calibri" w:hAnsi="Arial" w:cs="Arial"/>
                <w:color w:val="0070C0"/>
                <w:lang w:val="en-US" w:eastAsia="en-GB"/>
              </w:rPr>
            </w:pPr>
            <w:r w:rsidRPr="003E0D09">
              <w:rPr>
                <w:rFonts w:ascii="Arial" w:eastAsia="Calibri" w:hAnsi="Arial" w:cs="Arial"/>
                <w:color w:val="0D0D0D" w:themeColor="text1" w:themeTint="F2"/>
                <w:highlight w:val="yellow"/>
                <w:lang w:val="en-US" w:eastAsia="en-GB"/>
              </w:rPr>
              <w:t>Yes</w:t>
            </w:r>
            <w:r w:rsidRPr="00490107">
              <w:rPr>
                <w:rFonts w:ascii="Arial" w:eastAsia="Calibri" w:hAnsi="Arial" w:cs="Arial"/>
                <w:color w:val="0D0D0D" w:themeColor="text1" w:themeTint="F2"/>
                <w:lang w:val="en-US" w:eastAsia="en-GB"/>
              </w:rPr>
              <w:t>/No</w:t>
            </w:r>
            <w:r>
              <w:rPr>
                <w:rFonts w:ascii="Arial" w:eastAsia="Calibri" w:hAnsi="Arial" w:cs="Arial"/>
                <w:color w:val="0D0D0D" w:themeColor="text1" w:themeTint="F2"/>
                <w:lang w:val="en-US" w:eastAsia="en-GB"/>
              </w:rPr>
              <w:t xml:space="preserve">   Risk assessed on notification of pregnancy.  We follow the Trust format risk assessment.  Pregnant staff are not asked to work in theatres that are using radiation, isotope injection or </w:t>
            </w:r>
            <w:proofErr w:type="spellStart"/>
            <w:r>
              <w:rPr>
                <w:rFonts w:ascii="Arial" w:eastAsia="Calibri" w:hAnsi="Arial" w:cs="Arial"/>
                <w:color w:val="0D0D0D" w:themeColor="text1" w:themeTint="F2"/>
                <w:lang w:val="en-US" w:eastAsia="en-GB"/>
              </w:rPr>
              <w:t>cytoxic</w:t>
            </w:r>
            <w:proofErr w:type="spellEnd"/>
            <w:r>
              <w:rPr>
                <w:rFonts w:ascii="Arial" w:eastAsia="Calibri" w:hAnsi="Arial" w:cs="Arial"/>
                <w:color w:val="0D0D0D" w:themeColor="text1" w:themeTint="F2"/>
                <w:lang w:val="en-US" w:eastAsia="en-GB"/>
              </w:rPr>
              <w:t xml:space="preserve"> drugs</w:t>
            </w:r>
          </w:p>
        </w:tc>
      </w:tr>
    </w:tbl>
    <w:p w:rsidR="00441658" w:rsidRPr="00441658" w:rsidRDefault="00441658" w:rsidP="00441658">
      <w:pPr>
        <w:spacing w:after="0" w:line="240" w:lineRule="auto"/>
        <w:ind w:right="2363"/>
        <w:rPr>
          <w:rFonts w:ascii="Arial" w:eastAsia="Calibri" w:hAnsi="Arial" w:cs="Arial"/>
          <w:sz w:val="24"/>
          <w:szCs w:val="24"/>
        </w:rPr>
      </w:pPr>
      <w:bookmarkStart w:id="1" w:name="_GoBack"/>
      <w:bookmarkEnd w:id="0"/>
      <w:bookmarkEnd w:id="1"/>
    </w:p>
    <w:sectPr w:rsidR="00441658" w:rsidRPr="00441658" w:rsidSect="00AB100E">
      <w:headerReference w:type="first" r:id="rId9"/>
      <w:footerReference w:type="first" r:id="rId10"/>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A66CF"/>
    <w:rsid w:val="000B1EBE"/>
    <w:rsid w:val="00156725"/>
    <w:rsid w:val="001E465E"/>
    <w:rsid w:val="00237B1C"/>
    <w:rsid w:val="002651EE"/>
    <w:rsid w:val="002A7C24"/>
    <w:rsid w:val="002F1421"/>
    <w:rsid w:val="00316529"/>
    <w:rsid w:val="003265E6"/>
    <w:rsid w:val="003354E7"/>
    <w:rsid w:val="0033551A"/>
    <w:rsid w:val="003503FB"/>
    <w:rsid w:val="003804ED"/>
    <w:rsid w:val="003C4E44"/>
    <w:rsid w:val="004360B0"/>
    <w:rsid w:val="00441658"/>
    <w:rsid w:val="00472C36"/>
    <w:rsid w:val="004738BF"/>
    <w:rsid w:val="00482226"/>
    <w:rsid w:val="00490107"/>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E5D80"/>
    <w:rsid w:val="00877D9C"/>
    <w:rsid w:val="00880170"/>
    <w:rsid w:val="0092478A"/>
    <w:rsid w:val="00937110"/>
    <w:rsid w:val="0094299E"/>
    <w:rsid w:val="009529EC"/>
    <w:rsid w:val="00957B65"/>
    <w:rsid w:val="009D4EB5"/>
    <w:rsid w:val="00A1311F"/>
    <w:rsid w:val="00A5218A"/>
    <w:rsid w:val="00AB100E"/>
    <w:rsid w:val="00B10784"/>
    <w:rsid w:val="00B21EE9"/>
    <w:rsid w:val="00B46636"/>
    <w:rsid w:val="00BE2769"/>
    <w:rsid w:val="00C41C65"/>
    <w:rsid w:val="00C830A2"/>
    <w:rsid w:val="00C97915"/>
    <w:rsid w:val="00CA1233"/>
    <w:rsid w:val="00CF2C29"/>
    <w:rsid w:val="00D87C3B"/>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McCleery Rhona; Information Governance Manager</cp:lastModifiedBy>
  <cp:revision>4</cp:revision>
  <dcterms:created xsi:type="dcterms:W3CDTF">2021-10-18T10:25:00Z</dcterms:created>
  <dcterms:modified xsi:type="dcterms:W3CDTF">2021-10-25T14:19:00Z</dcterms:modified>
</cp:coreProperties>
</file>