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65600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5600">
        <w:rPr>
          <w:rFonts w:ascii="Arial" w:eastAsia="Calibri" w:hAnsi="Arial" w:cs="Arial"/>
          <w:b/>
          <w:sz w:val="24"/>
          <w:szCs w:val="24"/>
        </w:rPr>
        <w:t>6061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16E5">
        <w:rPr>
          <w:rFonts w:ascii="Arial" w:eastAsia="Calibri" w:hAnsi="Arial" w:cs="Arial"/>
          <w:b/>
          <w:sz w:val="24"/>
          <w:szCs w:val="24"/>
        </w:rPr>
        <w:t>Trust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016E5">
        <w:rPr>
          <w:rFonts w:ascii="Arial" w:eastAsia="Calibri" w:hAnsi="Arial" w:cs="Arial"/>
          <w:b/>
          <w:sz w:val="24"/>
          <w:szCs w:val="24"/>
        </w:rPr>
        <w:t>Rostering Supplier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16E5">
        <w:rPr>
          <w:rFonts w:ascii="Arial" w:eastAsia="Calibri" w:hAnsi="Arial" w:cs="Arial"/>
          <w:b/>
          <w:sz w:val="24"/>
          <w:szCs w:val="24"/>
        </w:rPr>
        <w:t>19/10/2021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044AB" w:rsidRDefault="00802822" w:rsidP="00C044AB">
            <w:pPr>
              <w:numPr>
                <w:ilvl w:val="0"/>
                <w:numId w:val="14"/>
              </w:numPr>
              <w:spacing w:after="160" w:line="252" w:lineRule="auto"/>
              <w:contextualSpacing/>
              <w:rPr>
                <w:lang w:val="en-IE"/>
              </w:rPr>
            </w:pPr>
            <w:r>
              <w:rPr>
                <w:lang w:val="en-IE"/>
              </w:rPr>
              <w:t>What rota software(s) and provider(s) does the trust use for medical staff (junior doctors and consultants)? (a rota is a pattern of shift work with no individuals attached to it. A rota is used to form a blueprint of compliance or rules based on working patterns for a department, team or unit e.g. to create junior doctor rotas compliant to the 2016 Junior Doctor contract. Rotas are not to be confused with rosters (when shifts are allocated to workers)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3669E" w:rsidP="00627EDC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eJobPlan Licence;</w:t>
            </w:r>
          </w:p>
          <w:p w:rsidR="00627EDC" w:rsidRDefault="00627EDC" w:rsidP="00627EDC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MedicOnDuty and Acti</w:t>
            </w:r>
            <w:r w:rsidR="00F3669E">
              <w:rPr>
                <w:rFonts w:ascii="Arial" w:eastAsia="Calibri" w:hAnsi="Arial" w:cs="Arial"/>
                <w:color w:val="0070C0"/>
                <w:lang w:val="en-US" w:eastAsia="en-GB"/>
              </w:rPr>
              <w:t>vity Manager Licence;</w:t>
            </w:r>
          </w:p>
          <w:p w:rsidR="00627EDC" w:rsidRDefault="00627EDC" w:rsidP="00627EDC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eRota </w:t>
            </w:r>
            <w:r w:rsidR="00F3669E">
              <w:rPr>
                <w:rFonts w:ascii="Arial" w:eastAsia="Calibri" w:hAnsi="Arial" w:cs="Arial"/>
                <w:color w:val="0070C0"/>
                <w:lang w:val="en-US" w:eastAsia="en-GB"/>
              </w:rPr>
              <w:t>Licence;</w:t>
            </w:r>
          </w:p>
          <w:p w:rsidR="00F3669E" w:rsidRDefault="00F3669E" w:rsidP="00F366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3669E" w:rsidRPr="00F3669E" w:rsidRDefault="00F3669E" w:rsidP="00F366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Supplier : Allocate</w:t>
            </w:r>
          </w:p>
          <w:p w:rsidR="00627EDC" w:rsidRDefault="00627E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27EDC" w:rsidRDefault="00627E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044AB" w:rsidRDefault="00802822" w:rsidP="00C044AB">
            <w:pPr>
              <w:numPr>
                <w:ilvl w:val="0"/>
                <w:numId w:val="14"/>
              </w:numPr>
              <w:spacing w:after="160" w:line="252" w:lineRule="auto"/>
              <w:contextualSpacing/>
              <w:rPr>
                <w:lang w:val="en-IE"/>
              </w:rPr>
            </w:pPr>
            <w:r w:rsidRPr="00802822">
              <w:rPr>
                <w:lang w:val="en-IE"/>
              </w:rPr>
              <w:t>What is the contract start and end date for the software(s) in Question 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Apr 21 – 31 Mar 23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044AB" w:rsidRDefault="00802822" w:rsidP="00C044AB">
            <w:pPr>
              <w:numPr>
                <w:ilvl w:val="0"/>
                <w:numId w:val="14"/>
              </w:numPr>
              <w:spacing w:after="160" w:line="252" w:lineRule="auto"/>
              <w:contextualSpacing/>
              <w:rPr>
                <w:lang w:val="en-IE"/>
              </w:rPr>
            </w:pPr>
            <w:r>
              <w:rPr>
                <w:lang w:val="en-IE"/>
              </w:rPr>
              <w:t>What percentage of medical doctors are using the software(s) in Question 1?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100%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framework was used to procure the supplier(s) in Question 1? Please state the specific name of the framework e.g. G-Cloud, HealthTrust Europe, etc.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34570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HSSF (Health System Support Framework)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rota software(s) and provider(s) does the trust use for surgical staff?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above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is the contract start and end date for the software(s) in Question 5?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Above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802822" w:rsidP="00802822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percentage of surgical doctors are using the software(s) in Question 5?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100%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framework was used to procure the supplier(s) in Question 5? Please state the specific name of the framework e.g. G-Cloud, HealthTrust Europe, etc.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above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rota software(s) and provider(s) does the trust use for anaesthetics?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E" w:rsidRDefault="00B238EF" w:rsidP="00F3669E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3669E">
              <w:rPr>
                <w:rFonts w:ascii="Arial" w:eastAsia="Calibri" w:hAnsi="Arial" w:cs="Arial"/>
                <w:color w:val="0070C0"/>
                <w:lang w:val="en-US" w:eastAsia="en-GB"/>
              </w:rPr>
              <w:t>CLW</w:t>
            </w:r>
            <w:r w:rsidR="00F3669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eRota Support/Maintenance</w:t>
            </w:r>
          </w:p>
          <w:p w:rsidR="00F3669E" w:rsidRDefault="00F3669E" w:rsidP="00F3669E">
            <w:pPr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72C36" w:rsidRPr="00F3669E" w:rsidRDefault="00F3669E" w:rsidP="00F366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3669E">
              <w:rPr>
                <w:rFonts w:ascii="Arial" w:eastAsia="Calibri" w:hAnsi="Arial" w:cs="Arial"/>
                <w:color w:val="0070C0"/>
                <w:lang w:val="en-US" w:eastAsia="en-GB"/>
              </w:rPr>
              <w:t>Supplier : Rotamap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is the contract start and end date for the software(s) in Question 9?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0E021D" w:rsidRDefault="00345705" w:rsidP="00316529">
            <w:pPr>
              <w:spacing w:line="252" w:lineRule="auto"/>
              <w:rPr>
                <w:rFonts w:ascii="Arial" w:eastAsia="Calibri" w:hAnsi="Arial" w:cs="Arial"/>
                <w:color w:val="0070C0"/>
                <w:highlight w:val="yellow"/>
                <w:lang w:val="en-US" w:eastAsia="en-GB"/>
              </w:rPr>
            </w:pPr>
            <w:r w:rsidRPr="00627EDC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Pr="00627EDC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627ED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Sept 2021</w:t>
            </w:r>
            <w:r w:rsidRPr="00627ED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31</w:t>
            </w:r>
            <w:r w:rsidRPr="00627EDC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Pr="00627ED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Aug </w:t>
            </w:r>
            <w:r w:rsidR="00627EDC">
              <w:rPr>
                <w:rFonts w:ascii="Arial" w:eastAsia="Calibri" w:hAnsi="Arial" w:cs="Arial"/>
                <w:color w:val="0070C0"/>
                <w:lang w:val="en-US" w:eastAsia="en-GB"/>
              </w:rPr>
              <w:t>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percentage of anaesthetists are using the software(s) in Question 9?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100%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framework was used to procure the supplier(s) in Question 9? Please state the specific name of the framework e.g. G-Cloud, HealthTrust Europe, etc.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627E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Direct from Rotamap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lastRenderedPageBreak/>
              <w:t>Does the trust have any projects or procurements for a rota or rostering software on-going or scheduled in the next 12 months?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If yes, list the upcoming projects or procurements and their planned start dates?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802822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In order to participate in a rota or rostering tender, what is the process?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A50E0C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Is your rota supplier the same as your rostering supplier?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A50E0C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If no, please state the name of the rostering software(s) and provider(s) for the above staff groups (medical, surgical and anaesthetics.)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BE2769" w:rsidRDefault="00A50E0C" w:rsidP="00211BED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Please state the contract start and end dates for the rostering software(s) in Question 17.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A50E0C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is the job title(s) and department(s) of the decision maker(s) on the above software(s)?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FE48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E4840">
              <w:rPr>
                <w:rFonts w:ascii="Arial" w:eastAsia="Calibri" w:hAnsi="Arial" w:cs="Arial"/>
                <w:color w:val="0070C0"/>
                <w:lang w:val="en-US" w:eastAsia="en-GB"/>
              </w:rPr>
              <w:t>Deputy Director of Human Resources</w:t>
            </w:r>
            <w:bookmarkStart w:id="1" w:name="_GoBack"/>
            <w:bookmarkEnd w:id="1"/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211BED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is the annual cost of the above rota and rostering software(s)?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1) £15,615.00</w:t>
            </w:r>
          </w:p>
          <w:p w:rsidR="00F3669E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2) £34,255.00</w:t>
            </w:r>
          </w:p>
          <w:p w:rsidR="00F3669E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3) £10,390.00</w:t>
            </w:r>
          </w:p>
          <w:p w:rsidR="00F3669E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4) £13,730.16</w:t>
            </w:r>
          </w:p>
          <w:p w:rsidR="00F3669E" w:rsidRDefault="00F3669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0282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Pr="00C044AB" w:rsidRDefault="00211BED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Are there any exit costs incurred for changing the above rota and rostering software(s)? If yes, please state the exit costs.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2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No, but no plans to exit</w:t>
            </w:r>
          </w:p>
        </w:tc>
      </w:tr>
      <w:tr w:rsidR="00211BED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ED" w:rsidRPr="00C044AB" w:rsidRDefault="00211BED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is the notice period for the above software(s)?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ED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11BED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ED" w:rsidRPr="00C044AB" w:rsidRDefault="00211BED" w:rsidP="00C044AB">
            <w:pPr>
              <w:pStyle w:val="ListParagraph"/>
              <w:numPr>
                <w:ilvl w:val="0"/>
                <w:numId w:val="14"/>
              </w:numPr>
              <w:spacing w:line="256" w:lineRule="auto"/>
            </w:pPr>
            <w:r>
              <w:t>What other rota and rostering systems are used by the Trust? Please state the names of any providers used and what they are used for?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ED" w:rsidRDefault="00B238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8C" w:rsidRDefault="007E708C" w:rsidP="0033551A">
      <w:pPr>
        <w:spacing w:after="0" w:line="240" w:lineRule="auto"/>
      </w:pPr>
      <w:r>
        <w:separator/>
      </w:r>
    </w:p>
  </w:endnote>
  <w:endnote w:type="continuationSeparator" w:id="0">
    <w:p w:rsidR="007E708C" w:rsidRDefault="007E708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8C" w:rsidRDefault="007E708C" w:rsidP="0033551A">
      <w:pPr>
        <w:spacing w:after="0" w:line="240" w:lineRule="auto"/>
      </w:pPr>
      <w:r>
        <w:separator/>
      </w:r>
    </w:p>
  </w:footnote>
  <w:footnote w:type="continuationSeparator" w:id="0">
    <w:p w:rsidR="007E708C" w:rsidRDefault="007E708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6028"/>
    <w:multiLevelType w:val="hybridMultilevel"/>
    <w:tmpl w:val="EE9468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F57"/>
    <w:multiLevelType w:val="hybridMultilevel"/>
    <w:tmpl w:val="C144D7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D51E0"/>
    <w:multiLevelType w:val="hybridMultilevel"/>
    <w:tmpl w:val="C144D7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4C9A"/>
    <w:multiLevelType w:val="hybridMultilevel"/>
    <w:tmpl w:val="C144D7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E021D"/>
    <w:rsid w:val="001016E5"/>
    <w:rsid w:val="00156725"/>
    <w:rsid w:val="001E465E"/>
    <w:rsid w:val="00211BED"/>
    <w:rsid w:val="00237B1C"/>
    <w:rsid w:val="002651EE"/>
    <w:rsid w:val="00296AF8"/>
    <w:rsid w:val="002A7C24"/>
    <w:rsid w:val="002F1421"/>
    <w:rsid w:val="00316529"/>
    <w:rsid w:val="003354E7"/>
    <w:rsid w:val="0033551A"/>
    <w:rsid w:val="00345705"/>
    <w:rsid w:val="003503FB"/>
    <w:rsid w:val="003804ED"/>
    <w:rsid w:val="003C4E44"/>
    <w:rsid w:val="004360B0"/>
    <w:rsid w:val="00441658"/>
    <w:rsid w:val="00465600"/>
    <w:rsid w:val="00472C36"/>
    <w:rsid w:val="004738BF"/>
    <w:rsid w:val="00482226"/>
    <w:rsid w:val="00496B87"/>
    <w:rsid w:val="004A4CD1"/>
    <w:rsid w:val="004B4B3E"/>
    <w:rsid w:val="004F14D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27EDC"/>
    <w:rsid w:val="0064633A"/>
    <w:rsid w:val="00686130"/>
    <w:rsid w:val="006974B9"/>
    <w:rsid w:val="006C4C0C"/>
    <w:rsid w:val="006E4DEA"/>
    <w:rsid w:val="00711ACC"/>
    <w:rsid w:val="00724BF3"/>
    <w:rsid w:val="007E5D80"/>
    <w:rsid w:val="007E708C"/>
    <w:rsid w:val="00802822"/>
    <w:rsid w:val="00877D9C"/>
    <w:rsid w:val="00880170"/>
    <w:rsid w:val="0092478A"/>
    <w:rsid w:val="00937110"/>
    <w:rsid w:val="0094299E"/>
    <w:rsid w:val="009529EC"/>
    <w:rsid w:val="00957B65"/>
    <w:rsid w:val="009A41B7"/>
    <w:rsid w:val="009D4EB5"/>
    <w:rsid w:val="00A50E0C"/>
    <w:rsid w:val="00A5218A"/>
    <w:rsid w:val="00AB100E"/>
    <w:rsid w:val="00B21EE9"/>
    <w:rsid w:val="00B225BA"/>
    <w:rsid w:val="00B238EF"/>
    <w:rsid w:val="00B46636"/>
    <w:rsid w:val="00BE2769"/>
    <w:rsid w:val="00BE5EEC"/>
    <w:rsid w:val="00C044AB"/>
    <w:rsid w:val="00C41C65"/>
    <w:rsid w:val="00C830A2"/>
    <w:rsid w:val="00C97915"/>
    <w:rsid w:val="00CA1233"/>
    <w:rsid w:val="00CF2C29"/>
    <w:rsid w:val="00D87C3B"/>
    <w:rsid w:val="00DC04F2"/>
    <w:rsid w:val="00EC3B9B"/>
    <w:rsid w:val="00F3669E"/>
    <w:rsid w:val="00F94BEF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2021-11-12T13:34:00Z</dcterms:created>
  <dcterms:modified xsi:type="dcterms:W3CDTF">2021-11-12T13:34:00Z</dcterms:modified>
</cp:coreProperties>
</file>