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4DD6">
        <w:rPr>
          <w:rFonts w:ascii="Arial" w:eastAsia="Calibri" w:hAnsi="Arial" w:cs="Arial"/>
          <w:b/>
          <w:sz w:val="24"/>
          <w:szCs w:val="24"/>
        </w:rPr>
        <w:t>6075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06572B">
        <w:rPr>
          <w:rFonts w:ascii="Arial" w:eastAsia="Calibri" w:hAnsi="Arial" w:cs="Arial"/>
          <w:b/>
          <w:sz w:val="24"/>
          <w:szCs w:val="24"/>
        </w:rPr>
        <w:t>Trust</w:t>
      </w:r>
      <w:r w:rsidR="00AF6917">
        <w:rPr>
          <w:rFonts w:ascii="Arial" w:eastAsia="Calibri" w:hAnsi="Arial" w:cs="Arial"/>
          <w:b/>
          <w:sz w:val="24"/>
          <w:szCs w:val="24"/>
        </w:rPr>
        <w:t>– Financial.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B6E31" w:rsidRPr="008B6E31">
        <w:rPr>
          <w:rFonts w:ascii="Arial" w:eastAsia="Calibri" w:hAnsi="Arial" w:cs="Arial"/>
          <w:b/>
          <w:sz w:val="24"/>
          <w:szCs w:val="24"/>
        </w:rPr>
        <w:t>Cost Improvement Programme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4DD6">
        <w:rPr>
          <w:rFonts w:ascii="Arial" w:eastAsia="Calibri" w:hAnsi="Arial" w:cs="Arial"/>
          <w:b/>
          <w:sz w:val="24"/>
          <w:szCs w:val="24"/>
        </w:rPr>
        <w:t>02/11/2021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451"/>
        <w:gridCol w:w="5118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6" w:rsidRDefault="004A4DD6" w:rsidP="004A4DD6">
            <w:pPr>
              <w:pStyle w:val="xxmsonormal"/>
              <w:shd w:val="clear" w:color="auto" w:fill="FFFFFF"/>
              <w:spacing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I would like to make a request as allowed for under the Freedom of information act. </w:t>
            </w:r>
          </w:p>
          <w:p w:rsidR="007E5D80" w:rsidRDefault="004A4DD6" w:rsidP="008B6E31">
            <w:pPr>
              <w:pStyle w:val="NormalWeb"/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As we are updating our database we are trying to seek the figures for the </w:t>
            </w:r>
            <w:r>
              <w:rPr>
                <w:rStyle w:val="xmarktpf4r8278"/>
                <w:rFonts w:ascii="Calibri" w:hAnsi="Calibri" w:cs="Calibri"/>
                <w:color w:val="201F1E"/>
                <w:sz w:val="22"/>
                <w:szCs w:val="22"/>
              </w:rPr>
              <w:t>CIP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s that were delivered for 2020-21.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br/>
              <w:t>Please complete below.</w:t>
            </w:r>
            <w:r w:rsidR="005F596B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</w:p>
          <w:p w:rsidR="008B6E31" w:rsidRPr="008B6E31" w:rsidRDefault="008B6E31" w:rsidP="008B6E31">
            <w:pPr>
              <w:pStyle w:val="NormalWeb"/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B6E31" w:rsidRPr="00D87C3B" w:rsidTr="00845A5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79" w:type="dxa"/>
              <w:tblLook w:val="04A0" w:firstRow="1" w:lastRow="0" w:firstColumn="1" w:lastColumn="0" w:noHBand="0" w:noVBand="1"/>
            </w:tblPr>
            <w:tblGrid>
              <w:gridCol w:w="816"/>
              <w:gridCol w:w="1647"/>
              <w:gridCol w:w="3238"/>
              <w:gridCol w:w="4678"/>
            </w:tblGrid>
            <w:tr w:rsidR="008B6E31" w:rsidTr="00632BA4">
              <w:trPr>
                <w:trHeight w:val="450"/>
              </w:trPr>
              <w:tc>
                <w:tcPr>
                  <w:tcW w:w="816" w:type="dxa"/>
                  <w:vMerge w:val="restart"/>
                  <w:shd w:val="clear" w:color="auto" w:fill="16365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E31" w:rsidRDefault="008B6E31" w:rsidP="008B6E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  <w:color w:val="FFFFFF"/>
                    </w:rPr>
                    <w:t>Trust Code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6365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E31" w:rsidRDefault="008B6E31" w:rsidP="008B6E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  <w:color w:val="FFFFFF"/>
                    </w:rPr>
                    <w:t>Trust name</w:t>
                  </w:r>
                </w:p>
              </w:tc>
              <w:tc>
                <w:tcPr>
                  <w:tcW w:w="3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6365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E31" w:rsidRDefault="008B6E31" w:rsidP="008B6E31">
                  <w:pPr>
                    <w:rPr>
                      <w:rFonts w:eastAsia="Times New Roman"/>
                      <w:b/>
                      <w:bCs/>
                      <w:color w:val="FFFFFF"/>
                    </w:rPr>
                  </w:pPr>
                  <w:r>
                    <w:rPr>
                      <w:rFonts w:eastAsia="Times New Roman"/>
                      <w:b/>
                      <w:bCs/>
                      <w:color w:val="FFFFFF"/>
                    </w:rPr>
                    <w:t>Total Cost Improvement Plan (£ millions) 2020-21</w:t>
                  </w:r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6365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E31" w:rsidRDefault="008B6E31" w:rsidP="008B6E3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FFFFFF"/>
                    </w:rPr>
                    <w:t>Total Cost Improvement Plan as a proportion of controllable operating expenditure (%) 2020-21 (excluding PFI costs, for example)</w:t>
                  </w:r>
                </w:p>
              </w:tc>
            </w:tr>
            <w:tr w:rsidR="008B6E31" w:rsidTr="00632BA4">
              <w:trPr>
                <w:trHeight w:val="47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6E31" w:rsidRDefault="008B6E31" w:rsidP="008B6E3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E31" w:rsidRDefault="008B6E31" w:rsidP="008B6E3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E31" w:rsidRDefault="008B6E31" w:rsidP="008B6E31">
                  <w:pPr>
                    <w:rPr>
                      <w:rFonts w:eastAsia="Times New Roman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E31" w:rsidRDefault="008B6E31" w:rsidP="008B6E3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B6E31" w:rsidTr="00632BA4">
              <w:trPr>
                <w:trHeight w:val="376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E31" w:rsidRPr="008B6E31" w:rsidRDefault="008B6E31" w:rsidP="008B6E31">
                  <w:pPr>
                    <w:rPr>
                      <w:rFonts w:ascii="Arial" w:eastAsia="Times New Roman" w:hAnsi="Arial" w:cs="Arial"/>
                      <w:color w:val="0070C0"/>
                    </w:rPr>
                  </w:pPr>
                  <w:r w:rsidRPr="008B6E31">
                    <w:rPr>
                      <w:rFonts w:ascii="Arial" w:eastAsia="Times New Roman" w:hAnsi="Arial" w:cs="Arial"/>
                      <w:color w:val="0070C0"/>
                    </w:rPr>
                    <w:t> </w:t>
                  </w:r>
                  <w:r w:rsidR="00CD6907">
                    <w:rPr>
                      <w:rFonts w:ascii="Arial" w:eastAsia="Times New Roman" w:hAnsi="Arial" w:cs="Arial"/>
                      <w:color w:val="0070C0"/>
                    </w:rPr>
                    <w:t>RFR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E31" w:rsidRPr="008B6E31" w:rsidRDefault="008B6E31" w:rsidP="008B6E31">
                  <w:pPr>
                    <w:rPr>
                      <w:rFonts w:ascii="Arial" w:eastAsia="Times New Roman" w:hAnsi="Arial" w:cs="Arial"/>
                      <w:color w:val="0070C0"/>
                    </w:rPr>
                  </w:pPr>
                  <w:r w:rsidRPr="008B6E31">
                    <w:rPr>
                      <w:rFonts w:ascii="Arial" w:eastAsia="Times New Roman" w:hAnsi="Arial" w:cs="Arial"/>
                      <w:color w:val="0070C0"/>
                    </w:rPr>
                    <w:t> The Rotherham NHS Foundation Trust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E31" w:rsidRPr="008B6E31" w:rsidRDefault="008B6E31" w:rsidP="008B6E31">
                  <w:pPr>
                    <w:rPr>
                      <w:rFonts w:ascii="Arial" w:eastAsia="Times New Roman" w:hAnsi="Arial" w:cs="Arial"/>
                      <w:color w:val="0070C0"/>
                    </w:rPr>
                  </w:pPr>
                  <w:r w:rsidRPr="008B6E31">
                    <w:rPr>
                      <w:rFonts w:ascii="Arial" w:eastAsia="Times New Roman" w:hAnsi="Arial" w:cs="Arial"/>
                      <w:color w:val="0070C0"/>
                    </w:rPr>
                    <w:t> </w:t>
                  </w:r>
                  <w:r w:rsidRPr="008B6E31">
                    <w:rPr>
                      <w:rFonts w:ascii="Arial" w:hAnsi="Arial" w:cs="Arial"/>
                      <w:color w:val="0070C0"/>
                    </w:rPr>
                    <w:t>£1.821M in 2020/21 with a full year effect of only £0.527M.</w:t>
                  </w:r>
                  <w:bookmarkStart w:id="1" w:name="_GoBack"/>
                  <w:bookmarkEnd w:id="1"/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6E31" w:rsidRPr="008B6E31" w:rsidRDefault="008B6E31" w:rsidP="008B6E31">
                  <w:pPr>
                    <w:rPr>
                      <w:rFonts w:ascii="Arial" w:eastAsia="Times New Roman" w:hAnsi="Arial" w:cs="Arial"/>
                      <w:color w:val="0070C0"/>
                    </w:rPr>
                  </w:pPr>
                  <w:r w:rsidRPr="008B6E31">
                    <w:rPr>
                      <w:rFonts w:ascii="Arial" w:eastAsia="Times New Roman" w:hAnsi="Arial" w:cs="Arial"/>
                      <w:color w:val="0070C0"/>
                    </w:rPr>
                    <w:t> </w:t>
                  </w:r>
                  <w:r w:rsidRPr="008B6E31">
                    <w:rPr>
                      <w:rFonts w:ascii="Arial" w:hAnsi="Arial" w:cs="Arial"/>
                      <w:color w:val="0070C0"/>
                    </w:rPr>
                    <w:t>0.59%</w:t>
                  </w:r>
                </w:p>
              </w:tc>
            </w:tr>
          </w:tbl>
          <w:p w:rsidR="008B6E31" w:rsidRDefault="008B6E3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4A4DD6" w:rsidRPr="00441658" w:rsidRDefault="004A4DD6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A4DD6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6572B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A4DD6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5F596B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B6E31"/>
    <w:rsid w:val="0092478A"/>
    <w:rsid w:val="00937110"/>
    <w:rsid w:val="0094299E"/>
    <w:rsid w:val="009529EC"/>
    <w:rsid w:val="00957B65"/>
    <w:rsid w:val="009D4EB5"/>
    <w:rsid w:val="00A5218A"/>
    <w:rsid w:val="00AB100E"/>
    <w:rsid w:val="00AF6917"/>
    <w:rsid w:val="00B21EE9"/>
    <w:rsid w:val="00B46636"/>
    <w:rsid w:val="00BE2769"/>
    <w:rsid w:val="00C41C65"/>
    <w:rsid w:val="00C830A2"/>
    <w:rsid w:val="00C97915"/>
    <w:rsid w:val="00CA1233"/>
    <w:rsid w:val="00CD6907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4DB78E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_msonormal"/>
    <w:basedOn w:val="Normal"/>
    <w:uiPriority w:val="99"/>
    <w:semiHidden/>
    <w:rsid w:val="004A4DD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marktpf4r8278">
    <w:name w:val="x_marktpf4r8278"/>
    <w:basedOn w:val="DefaultParagraphFont"/>
    <w:rsid w:val="004A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7</cp:revision>
  <dcterms:created xsi:type="dcterms:W3CDTF">2021-11-02T15:45:00Z</dcterms:created>
  <dcterms:modified xsi:type="dcterms:W3CDTF">2021-11-03T15:35:00Z</dcterms:modified>
</cp:coreProperties>
</file>