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443C">
        <w:rPr>
          <w:rFonts w:ascii="Arial" w:eastAsia="Calibri" w:hAnsi="Arial" w:cs="Arial"/>
          <w:b/>
          <w:sz w:val="24"/>
          <w:szCs w:val="24"/>
        </w:rPr>
        <w:t>6106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443C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proofErr w:type="spellStart"/>
      <w:r w:rsidR="0045443C" w:rsidRPr="0045443C">
        <w:rPr>
          <w:rFonts w:ascii="Arial" w:eastAsia="Calibri" w:hAnsi="Arial" w:cs="Arial"/>
          <w:b/>
          <w:sz w:val="24"/>
          <w:szCs w:val="24"/>
        </w:rPr>
        <w:t>Foureyes</w:t>
      </w:r>
      <w:proofErr w:type="spellEnd"/>
      <w:r w:rsidR="0045443C" w:rsidRPr="0045443C">
        <w:rPr>
          <w:rFonts w:ascii="Arial" w:eastAsia="Calibri" w:hAnsi="Arial" w:cs="Arial"/>
          <w:b/>
          <w:sz w:val="24"/>
          <w:szCs w:val="24"/>
        </w:rPr>
        <w:t xml:space="preserve"> Insight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443C">
        <w:rPr>
          <w:rFonts w:ascii="Arial" w:eastAsia="Calibri" w:hAnsi="Arial" w:cs="Arial"/>
          <w:b/>
          <w:sz w:val="24"/>
          <w:szCs w:val="24"/>
        </w:rPr>
        <w:t>17/11/2021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7457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72" w:rsidRPr="004C28B6" w:rsidRDefault="00074572" w:rsidP="00074572">
            <w:r w:rsidRPr="004C28B6">
              <w:t xml:space="preserve">• Do you use a software/solution in the Trust called </w:t>
            </w:r>
            <w:proofErr w:type="spellStart"/>
            <w:r w:rsidRPr="004C28B6">
              <w:t>Foureyes</w:t>
            </w:r>
            <w:proofErr w:type="spellEnd"/>
            <w:r w:rsidRPr="004C28B6">
              <w:t xml:space="preserve"> Insight?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72" w:rsidRDefault="00CC3C16" w:rsidP="0007457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used.</w:t>
            </w:r>
            <w:bookmarkStart w:id="1" w:name="_GoBack"/>
            <w:bookmarkEnd w:id="1"/>
          </w:p>
        </w:tc>
      </w:tr>
      <w:tr w:rsidR="0007457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72" w:rsidRPr="004C28B6" w:rsidRDefault="00074572" w:rsidP="00074572">
            <w:r w:rsidRPr="004C28B6">
              <w:t xml:space="preserve">• If so when does the contract end for the </w:t>
            </w:r>
            <w:proofErr w:type="spellStart"/>
            <w:r w:rsidRPr="004C28B6">
              <w:t>Foureyes</w:t>
            </w:r>
            <w:proofErr w:type="spellEnd"/>
            <w:r w:rsidRPr="004C28B6">
              <w:t xml:space="preserve"> Insight system?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72" w:rsidRDefault="00074572" w:rsidP="0007457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7457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72" w:rsidRPr="004C28B6" w:rsidRDefault="00074572" w:rsidP="00074572">
            <w:r w:rsidRPr="004C28B6">
              <w:t xml:space="preserve">• How many years is the </w:t>
            </w:r>
            <w:proofErr w:type="spellStart"/>
            <w:r w:rsidRPr="004C28B6">
              <w:t>Foureyes</w:t>
            </w:r>
            <w:proofErr w:type="spellEnd"/>
            <w:r w:rsidRPr="004C28B6">
              <w:t xml:space="preserve"> Insight system contract in place for?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72" w:rsidRDefault="00074572" w:rsidP="0007457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7457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72" w:rsidRDefault="00074572" w:rsidP="00074572">
            <w:r w:rsidRPr="004C28B6">
              <w:t xml:space="preserve">• How much do you spend on the support for the </w:t>
            </w:r>
            <w:proofErr w:type="spellStart"/>
            <w:r w:rsidRPr="004C28B6">
              <w:t>Foureyes</w:t>
            </w:r>
            <w:proofErr w:type="spellEnd"/>
            <w:r w:rsidRPr="004C28B6">
              <w:t xml:space="preserve"> Insight system on an annual basis?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72" w:rsidRDefault="00074572" w:rsidP="0007457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74572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5443C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C3C16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332CC33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4</cp:revision>
  <dcterms:created xsi:type="dcterms:W3CDTF">2021-11-17T16:05:00Z</dcterms:created>
  <dcterms:modified xsi:type="dcterms:W3CDTF">2021-11-18T10:28:00Z</dcterms:modified>
</cp:coreProperties>
</file>