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692EF9">
        <w:rPr>
          <w:rFonts w:ascii="Arial" w:eastAsia="Calibri" w:hAnsi="Arial" w:cs="Arial"/>
          <w:b/>
          <w:sz w:val="24"/>
          <w:szCs w:val="24"/>
        </w:rPr>
        <w:t>6122</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692EF9">
        <w:rPr>
          <w:rFonts w:ascii="Arial" w:eastAsia="Calibri" w:hAnsi="Arial" w:cs="Arial"/>
          <w:b/>
          <w:sz w:val="24"/>
          <w:szCs w:val="24"/>
        </w:rPr>
        <w:t xml:space="preserve"> Trust - IT</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692EF9">
        <w:rPr>
          <w:rFonts w:ascii="Arial" w:eastAsia="Calibri" w:hAnsi="Arial" w:cs="Arial"/>
          <w:b/>
          <w:sz w:val="24"/>
          <w:szCs w:val="24"/>
        </w:rPr>
        <w:t>Security Strategy</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692EF9">
        <w:rPr>
          <w:rFonts w:ascii="Arial" w:eastAsia="Calibri" w:hAnsi="Arial" w:cs="Arial"/>
          <w:b/>
          <w:sz w:val="24"/>
          <w:szCs w:val="24"/>
        </w:rPr>
        <w:t>30/11/2021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692EF9" w:rsidRDefault="00692EF9" w:rsidP="00692EF9">
            <w:pPr>
              <w:pStyle w:val="PlainText"/>
            </w:pPr>
            <w:r>
              <w:t>1.      Do you have a formal IT security strategy? (Please provide a link to the strategy)</w:t>
            </w:r>
          </w:p>
          <w:p w:rsidR="00692EF9" w:rsidRDefault="00692EF9" w:rsidP="00692EF9">
            <w:pPr>
              <w:pStyle w:val="PlainText"/>
            </w:pPr>
          </w:p>
          <w:p w:rsidR="00692EF9" w:rsidRDefault="00692EF9" w:rsidP="00692EF9">
            <w:pPr>
              <w:pStyle w:val="PlainText"/>
            </w:pPr>
            <w:r>
              <w:t>A)      Yes</w:t>
            </w:r>
          </w:p>
          <w:p w:rsidR="00692EF9" w:rsidRDefault="00692EF9" w:rsidP="00692EF9">
            <w:pPr>
              <w:pStyle w:val="PlainText"/>
            </w:pPr>
          </w:p>
          <w:p w:rsidR="00692EF9" w:rsidRDefault="00692EF9" w:rsidP="00692EF9">
            <w:pPr>
              <w:pStyle w:val="PlainText"/>
            </w:pPr>
            <w:r>
              <w:t>B)      No</w:t>
            </w:r>
          </w:p>
          <w:p w:rsidR="007E5D80" w:rsidRPr="00BE2769" w:rsidRDefault="007E5D80"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7E5D80" w:rsidRDefault="0002545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We have an internal IT Cyber Action Plan and processes which we use to monitor and report on progress of outstanding cyber security issues and remediation. This plan is confidential, so we are unable to share unfortunately.</w:t>
            </w: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692EF9" w:rsidRDefault="00692EF9" w:rsidP="00692EF9">
            <w:pPr>
              <w:pStyle w:val="PlainText"/>
            </w:pPr>
            <w:r>
              <w:t>2.      Does this strategy specifically address the monitoring of network attached device configurations to identify any malicious or non-malicious change to the device configuration?</w:t>
            </w:r>
          </w:p>
          <w:p w:rsidR="00692EF9" w:rsidRDefault="00692EF9" w:rsidP="00692EF9">
            <w:pPr>
              <w:pStyle w:val="PlainText"/>
            </w:pPr>
          </w:p>
          <w:p w:rsidR="00692EF9" w:rsidRDefault="00692EF9" w:rsidP="00692EF9">
            <w:pPr>
              <w:pStyle w:val="PlainText"/>
            </w:pPr>
            <w:r>
              <w:t>A)      Yes</w:t>
            </w:r>
          </w:p>
          <w:p w:rsidR="00692EF9" w:rsidRDefault="00692EF9" w:rsidP="00692EF9">
            <w:pPr>
              <w:pStyle w:val="PlainText"/>
            </w:pPr>
          </w:p>
          <w:p w:rsidR="00692EF9" w:rsidRDefault="00692EF9" w:rsidP="00692EF9">
            <w:pPr>
              <w:pStyle w:val="PlainText"/>
            </w:pPr>
            <w:r>
              <w:t>B)      No</w:t>
            </w:r>
          </w:p>
          <w:p w:rsidR="00692EF9" w:rsidRDefault="00692EF9" w:rsidP="00692EF9">
            <w:pPr>
              <w:pStyle w:val="PlainText"/>
            </w:pPr>
          </w:p>
          <w:p w:rsidR="00692EF9" w:rsidRDefault="00692EF9" w:rsidP="00692EF9">
            <w:pPr>
              <w:pStyle w:val="PlainText"/>
            </w:pPr>
            <w:r>
              <w:t>C)      Don’t know</w:t>
            </w:r>
          </w:p>
          <w:p w:rsidR="007E5D80" w:rsidRPr="00BE2769" w:rsidRDefault="007E5D80"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7E5D80" w:rsidRDefault="007E5D80"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692EF9" w:rsidRDefault="00692EF9" w:rsidP="00692EF9">
            <w:pPr>
              <w:pStyle w:val="PlainText"/>
            </w:pPr>
            <w:r>
              <w:t>3.      If yes to Question 2, how do you manage this identification process – is it:</w:t>
            </w:r>
          </w:p>
          <w:p w:rsidR="00692EF9" w:rsidRDefault="00692EF9" w:rsidP="00692EF9">
            <w:pPr>
              <w:pStyle w:val="PlainText"/>
            </w:pPr>
          </w:p>
          <w:p w:rsidR="00692EF9" w:rsidRDefault="00692EF9" w:rsidP="00692EF9">
            <w:pPr>
              <w:pStyle w:val="PlainText"/>
            </w:pPr>
            <w:r>
              <w:t>A)      Totally automated – all configuration changes are identified and flagged without manual intervention.</w:t>
            </w:r>
          </w:p>
          <w:p w:rsidR="00692EF9" w:rsidRDefault="00692EF9" w:rsidP="00692EF9">
            <w:pPr>
              <w:pStyle w:val="PlainText"/>
            </w:pPr>
          </w:p>
          <w:p w:rsidR="00692EF9" w:rsidRDefault="00692EF9" w:rsidP="00692EF9">
            <w:pPr>
              <w:pStyle w:val="PlainText"/>
            </w:pPr>
            <w:r>
              <w:t>B)      Semi-automated – it’s a mixture of manual processes and tools that help track and identify configuration changes.</w:t>
            </w:r>
          </w:p>
          <w:p w:rsidR="00692EF9" w:rsidRDefault="00692EF9" w:rsidP="00692EF9">
            <w:pPr>
              <w:pStyle w:val="PlainText"/>
            </w:pPr>
          </w:p>
          <w:p w:rsidR="00692EF9" w:rsidRDefault="00692EF9" w:rsidP="00692EF9">
            <w:pPr>
              <w:pStyle w:val="PlainText"/>
            </w:pPr>
            <w:r>
              <w:t>C)      Mainly manual – most elements of the identification of configuration changes are manual.</w:t>
            </w:r>
          </w:p>
          <w:p w:rsidR="007E5D80" w:rsidRPr="00BE2769" w:rsidRDefault="007E5D80"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7E5D80" w:rsidRDefault="007E5D80" w:rsidP="00316529">
            <w:pPr>
              <w:spacing w:line="252" w:lineRule="auto"/>
              <w:rPr>
                <w:rFonts w:ascii="Arial" w:eastAsia="Calibri" w:hAnsi="Arial" w:cs="Arial"/>
                <w:color w:val="0070C0"/>
                <w:lang w:val="en-US" w:eastAsia="en-GB"/>
              </w:rPr>
            </w:pPr>
          </w:p>
          <w:p w:rsidR="0086628C" w:rsidRDefault="0086628C" w:rsidP="00316529">
            <w:pPr>
              <w:spacing w:line="252" w:lineRule="auto"/>
              <w:rPr>
                <w:rFonts w:ascii="Arial" w:eastAsia="Calibri" w:hAnsi="Arial" w:cs="Arial"/>
                <w:color w:val="0070C0"/>
                <w:lang w:val="en-US" w:eastAsia="en-GB"/>
              </w:rPr>
            </w:pPr>
          </w:p>
          <w:p w:rsidR="0086628C" w:rsidRDefault="0086628C" w:rsidP="00316529">
            <w:pPr>
              <w:spacing w:line="252" w:lineRule="auto"/>
              <w:rPr>
                <w:rFonts w:ascii="Arial" w:eastAsia="Calibri" w:hAnsi="Arial" w:cs="Arial"/>
                <w:color w:val="0070C0"/>
                <w:lang w:val="en-US" w:eastAsia="en-GB"/>
              </w:rPr>
            </w:pPr>
          </w:p>
          <w:p w:rsidR="0086628C" w:rsidRDefault="0086628C" w:rsidP="00316529">
            <w:pPr>
              <w:spacing w:line="252" w:lineRule="auto"/>
              <w:rPr>
                <w:rFonts w:ascii="Arial" w:eastAsia="Calibri" w:hAnsi="Arial" w:cs="Arial"/>
                <w:color w:val="0070C0"/>
                <w:lang w:val="en-US" w:eastAsia="en-GB"/>
              </w:rPr>
            </w:pPr>
          </w:p>
          <w:p w:rsidR="0086628C" w:rsidRDefault="0086628C" w:rsidP="00316529">
            <w:pPr>
              <w:spacing w:line="252" w:lineRule="auto"/>
              <w:rPr>
                <w:rFonts w:ascii="Arial" w:eastAsia="Calibri" w:hAnsi="Arial" w:cs="Arial"/>
                <w:color w:val="0070C0"/>
                <w:lang w:val="en-US" w:eastAsia="en-GB"/>
              </w:rPr>
            </w:pPr>
          </w:p>
          <w:p w:rsidR="0086628C" w:rsidRDefault="0086628C" w:rsidP="00316529">
            <w:pPr>
              <w:spacing w:line="252" w:lineRule="auto"/>
              <w:rPr>
                <w:rFonts w:ascii="Arial" w:eastAsia="Calibri" w:hAnsi="Arial" w:cs="Arial"/>
                <w:color w:val="0070C0"/>
                <w:lang w:val="en-US" w:eastAsia="en-GB"/>
              </w:rPr>
            </w:pPr>
          </w:p>
          <w:p w:rsidR="0086628C" w:rsidRDefault="0086628C" w:rsidP="00316529">
            <w:pPr>
              <w:spacing w:line="252" w:lineRule="auto"/>
              <w:rPr>
                <w:rFonts w:ascii="Arial" w:eastAsia="Calibri" w:hAnsi="Arial" w:cs="Arial"/>
                <w:color w:val="0070C0"/>
                <w:lang w:val="en-US" w:eastAsia="en-GB"/>
              </w:rPr>
            </w:pPr>
          </w:p>
          <w:p w:rsidR="0086628C" w:rsidRDefault="0086628C" w:rsidP="00316529">
            <w:pPr>
              <w:spacing w:line="252" w:lineRule="auto"/>
              <w:rPr>
                <w:rFonts w:ascii="Arial" w:eastAsia="Calibri" w:hAnsi="Arial" w:cs="Arial"/>
                <w:color w:val="0070C0"/>
                <w:lang w:val="en-US" w:eastAsia="en-GB"/>
              </w:rPr>
            </w:pPr>
          </w:p>
          <w:p w:rsidR="0086628C" w:rsidRDefault="0086628C" w:rsidP="00316529">
            <w:pPr>
              <w:spacing w:line="252" w:lineRule="auto"/>
              <w:rPr>
                <w:rFonts w:ascii="Arial" w:eastAsia="Calibri" w:hAnsi="Arial" w:cs="Arial"/>
                <w:color w:val="0070C0"/>
                <w:lang w:val="en-US" w:eastAsia="en-GB"/>
              </w:rPr>
            </w:pPr>
          </w:p>
          <w:p w:rsidR="0086628C" w:rsidRDefault="0086628C" w:rsidP="00316529">
            <w:pPr>
              <w:spacing w:line="252" w:lineRule="auto"/>
              <w:rPr>
                <w:rFonts w:ascii="Arial" w:eastAsia="Calibri" w:hAnsi="Arial" w:cs="Arial"/>
                <w:color w:val="0070C0"/>
                <w:lang w:val="en-US" w:eastAsia="en-GB"/>
              </w:rPr>
            </w:pPr>
          </w:p>
          <w:p w:rsidR="0086628C" w:rsidRDefault="0086628C"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Mainly manual</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692EF9" w:rsidRDefault="00692EF9" w:rsidP="00692EF9">
            <w:pPr>
              <w:pStyle w:val="PlainText"/>
            </w:pPr>
            <w:r>
              <w:t xml:space="preserve">4.      Have you ever encountered a situation where user services have been disrupted due to an accidental/non </w:t>
            </w:r>
            <w:r>
              <w:lastRenderedPageBreak/>
              <w:t>malicious change that had been made to a device configuration?</w:t>
            </w:r>
          </w:p>
          <w:p w:rsidR="00692EF9" w:rsidRDefault="00692EF9" w:rsidP="00692EF9">
            <w:pPr>
              <w:pStyle w:val="PlainText"/>
            </w:pPr>
          </w:p>
          <w:p w:rsidR="00692EF9" w:rsidRDefault="00692EF9" w:rsidP="00692EF9">
            <w:pPr>
              <w:pStyle w:val="PlainText"/>
            </w:pPr>
            <w:r>
              <w:t>A)      Yes</w:t>
            </w:r>
          </w:p>
          <w:p w:rsidR="00692EF9" w:rsidRDefault="00692EF9" w:rsidP="00692EF9">
            <w:pPr>
              <w:pStyle w:val="PlainText"/>
            </w:pPr>
          </w:p>
          <w:p w:rsidR="00692EF9" w:rsidRDefault="00692EF9" w:rsidP="00692EF9">
            <w:pPr>
              <w:pStyle w:val="PlainText"/>
            </w:pPr>
            <w:r>
              <w:t>B)      No</w:t>
            </w:r>
          </w:p>
          <w:p w:rsidR="00692EF9" w:rsidRDefault="00692EF9" w:rsidP="00692EF9">
            <w:pPr>
              <w:pStyle w:val="PlainText"/>
            </w:pPr>
          </w:p>
          <w:p w:rsidR="00692EF9" w:rsidRDefault="00692EF9" w:rsidP="00692EF9">
            <w:pPr>
              <w:pStyle w:val="PlainText"/>
            </w:pPr>
            <w:r>
              <w:t>C)      Don’t know</w:t>
            </w:r>
          </w:p>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692EF9" w:rsidRDefault="00692EF9" w:rsidP="00692EF9">
            <w:pPr>
              <w:pStyle w:val="PlainText"/>
            </w:pPr>
            <w:r>
              <w:lastRenderedPageBreak/>
              <w:t>5.      If a piece of malware was maliciously uploaded to a device on your network, how quickly do you think it would be identified and isolated?</w:t>
            </w:r>
          </w:p>
          <w:p w:rsidR="00692EF9" w:rsidRDefault="00692EF9" w:rsidP="00692EF9">
            <w:pPr>
              <w:pStyle w:val="PlainText"/>
            </w:pPr>
          </w:p>
          <w:p w:rsidR="00692EF9" w:rsidRDefault="00692EF9" w:rsidP="00692EF9">
            <w:pPr>
              <w:pStyle w:val="PlainText"/>
            </w:pPr>
            <w:r>
              <w:t>A)      Immediately</w:t>
            </w:r>
          </w:p>
          <w:p w:rsidR="00692EF9" w:rsidRDefault="00692EF9" w:rsidP="00692EF9">
            <w:pPr>
              <w:pStyle w:val="PlainText"/>
            </w:pPr>
          </w:p>
          <w:p w:rsidR="00692EF9" w:rsidRDefault="00692EF9" w:rsidP="00692EF9">
            <w:pPr>
              <w:pStyle w:val="PlainText"/>
            </w:pPr>
            <w:r>
              <w:t>B)      Within days</w:t>
            </w:r>
          </w:p>
          <w:p w:rsidR="00692EF9" w:rsidRDefault="00692EF9" w:rsidP="00692EF9">
            <w:pPr>
              <w:pStyle w:val="PlainText"/>
            </w:pPr>
          </w:p>
          <w:p w:rsidR="00692EF9" w:rsidRDefault="00692EF9" w:rsidP="00692EF9">
            <w:pPr>
              <w:pStyle w:val="PlainText"/>
            </w:pPr>
            <w:r>
              <w:t>C)      Within weeks</w:t>
            </w:r>
          </w:p>
          <w:p w:rsidR="00692EF9" w:rsidRDefault="00692EF9" w:rsidP="00692EF9">
            <w:pPr>
              <w:pStyle w:val="PlainText"/>
            </w:pPr>
          </w:p>
          <w:p w:rsidR="00692EF9" w:rsidRDefault="00692EF9" w:rsidP="00692EF9">
            <w:pPr>
              <w:pStyle w:val="PlainText"/>
            </w:pPr>
            <w:r>
              <w:t>D)      Not sure</w:t>
            </w:r>
          </w:p>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r w:rsidR="003D5735">
              <w:rPr>
                <w:rFonts w:ascii="Arial" w:eastAsia="Calibri" w:hAnsi="Arial" w:cs="Arial"/>
                <w:color w:val="0070C0"/>
                <w:lang w:val="en-US" w:eastAsia="en-GB"/>
              </w:rPr>
              <w:t xml:space="preserve"> - Immediately</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EC4732" w:rsidRDefault="00EC4732" w:rsidP="00EC4732">
            <w:pPr>
              <w:pStyle w:val="PlainText"/>
            </w:pPr>
            <w:r>
              <w:t>6.      How many devices do you have attached to your network that require monitoring?</w:t>
            </w:r>
          </w:p>
          <w:p w:rsidR="00EC4732" w:rsidRDefault="00EC4732" w:rsidP="00EC4732">
            <w:pPr>
              <w:pStyle w:val="PlainText"/>
            </w:pPr>
          </w:p>
          <w:p w:rsidR="00EC4732" w:rsidRDefault="00EC4732" w:rsidP="00EC4732">
            <w:pPr>
              <w:pStyle w:val="PlainText"/>
            </w:pPr>
            <w:r>
              <w:t>A)      Physical Servers: record number</w:t>
            </w:r>
          </w:p>
          <w:p w:rsidR="00EC4732" w:rsidRDefault="00EC4732" w:rsidP="00EC4732">
            <w:pPr>
              <w:pStyle w:val="PlainText"/>
            </w:pPr>
          </w:p>
          <w:p w:rsidR="00EC4732" w:rsidRDefault="00EC4732" w:rsidP="00EC4732">
            <w:pPr>
              <w:pStyle w:val="PlainText"/>
            </w:pPr>
            <w:r>
              <w:t>B)      PC’s &amp; Notebooks: record number</w:t>
            </w:r>
          </w:p>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350</w:t>
            </w: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4,600</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EC4732" w:rsidRDefault="00EC4732" w:rsidP="00EC4732">
            <w:pPr>
              <w:pStyle w:val="PlainText"/>
            </w:pPr>
            <w:r>
              <w:t>7.      Have you ever discovered devices attached to the network that you weren’t previously aware of?</w:t>
            </w:r>
          </w:p>
          <w:p w:rsidR="00EC4732" w:rsidRDefault="00EC4732" w:rsidP="00EC4732">
            <w:pPr>
              <w:pStyle w:val="PlainText"/>
            </w:pPr>
          </w:p>
          <w:p w:rsidR="00EC4732" w:rsidRDefault="00EC4732" w:rsidP="00EC4732">
            <w:pPr>
              <w:pStyle w:val="PlainText"/>
            </w:pPr>
            <w:r>
              <w:t>A)      Yes</w:t>
            </w:r>
          </w:p>
          <w:p w:rsidR="00EC4732" w:rsidRDefault="00EC4732" w:rsidP="00EC4732">
            <w:pPr>
              <w:pStyle w:val="PlainText"/>
            </w:pPr>
          </w:p>
          <w:p w:rsidR="00EC4732" w:rsidRDefault="00EC4732" w:rsidP="00EC4732">
            <w:pPr>
              <w:pStyle w:val="PlainText"/>
            </w:pPr>
            <w:r>
              <w:t>B)      No</w:t>
            </w:r>
          </w:p>
          <w:p w:rsidR="00EC4732" w:rsidRDefault="00EC4732" w:rsidP="00EC4732">
            <w:pPr>
              <w:pStyle w:val="PlainText"/>
            </w:pPr>
          </w:p>
          <w:p w:rsidR="00EC4732" w:rsidRDefault="00EC4732" w:rsidP="00EC4732">
            <w:pPr>
              <w:pStyle w:val="PlainText"/>
            </w:pPr>
            <w:r>
              <w:t>If yes, how do you manage this identification process – is it:</w:t>
            </w:r>
          </w:p>
          <w:p w:rsidR="00EC4732" w:rsidRDefault="00EC4732" w:rsidP="00EC4732">
            <w:pPr>
              <w:pStyle w:val="PlainText"/>
            </w:pPr>
          </w:p>
          <w:p w:rsidR="00EC4732" w:rsidRDefault="00EC4732" w:rsidP="00EC4732">
            <w:pPr>
              <w:pStyle w:val="PlainText"/>
            </w:pPr>
            <w:r>
              <w:t>A)      Totally automated – all device configuration changes are identified and flagged without manual intervention.</w:t>
            </w:r>
          </w:p>
          <w:p w:rsidR="00EC4732" w:rsidRDefault="00EC4732" w:rsidP="00EC4732">
            <w:pPr>
              <w:pStyle w:val="PlainText"/>
            </w:pPr>
          </w:p>
          <w:p w:rsidR="00EC4732" w:rsidRDefault="00EC4732" w:rsidP="00EC4732">
            <w:pPr>
              <w:pStyle w:val="PlainText"/>
            </w:pPr>
            <w:r>
              <w:t>B)      Semi-automated – it’s a mixture of manual processes and tools that help track and identify unplanned device configuration changes.</w:t>
            </w:r>
          </w:p>
          <w:p w:rsidR="00EC4732" w:rsidRDefault="00EC4732" w:rsidP="00EC4732">
            <w:pPr>
              <w:pStyle w:val="PlainText"/>
            </w:pPr>
          </w:p>
          <w:p w:rsidR="00EC4732" w:rsidRDefault="00EC4732" w:rsidP="00EC4732">
            <w:pPr>
              <w:pStyle w:val="PlainText"/>
            </w:pPr>
            <w:r>
              <w:t>C)      Mainly manual – most elements of the identification of unexpected device configuration changes are manual.</w:t>
            </w:r>
          </w:p>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EC4732" w:rsidRDefault="00EC4732" w:rsidP="00EC4732">
            <w:pPr>
              <w:pStyle w:val="PlainText"/>
            </w:pPr>
            <w:r>
              <w:lastRenderedPageBreak/>
              <w:t>8.      How many physical devices (IP’s) do you have attached to your network that require monitoring for configuration vulnerabilities?</w:t>
            </w:r>
          </w:p>
          <w:p w:rsidR="00EC4732" w:rsidRDefault="00EC4732" w:rsidP="00EC4732">
            <w:pPr>
              <w:pStyle w:val="PlainText"/>
            </w:pPr>
          </w:p>
          <w:p w:rsidR="00EC4732" w:rsidRDefault="00EC4732" w:rsidP="00EC4732">
            <w:pPr>
              <w:pStyle w:val="PlainText"/>
            </w:pPr>
            <w:r>
              <w:t>Record Number:</w:t>
            </w:r>
          </w:p>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roofErr w:type="spellStart"/>
            <w:r>
              <w:rPr>
                <w:rFonts w:ascii="Arial" w:eastAsia="Calibri" w:hAnsi="Arial" w:cs="Arial"/>
                <w:color w:val="0070C0"/>
                <w:lang w:val="en-US" w:eastAsia="en-GB"/>
              </w:rPr>
              <w:t>Approx</w:t>
            </w:r>
            <w:proofErr w:type="spellEnd"/>
            <w:r>
              <w:rPr>
                <w:rFonts w:ascii="Arial" w:eastAsia="Calibri" w:hAnsi="Arial" w:cs="Arial"/>
                <w:color w:val="0070C0"/>
                <w:lang w:val="en-US" w:eastAsia="en-GB"/>
              </w:rPr>
              <w:t xml:space="preserve"> 6,000</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EC4732" w:rsidRDefault="00EC4732" w:rsidP="00EC4732">
            <w:pPr>
              <w:pStyle w:val="PlainText"/>
            </w:pPr>
            <w:r>
              <w:t>9.      Have you suffered any external security attacks that have used malware on a network attached device to help breach your security measures?</w:t>
            </w:r>
          </w:p>
          <w:p w:rsidR="00EC4732" w:rsidRDefault="00EC4732" w:rsidP="00EC4732">
            <w:pPr>
              <w:pStyle w:val="PlainText"/>
            </w:pPr>
          </w:p>
          <w:p w:rsidR="00EC4732" w:rsidRDefault="00EC4732" w:rsidP="00EC4732">
            <w:pPr>
              <w:pStyle w:val="PlainText"/>
            </w:pPr>
            <w:r>
              <w:t>A)      Never</w:t>
            </w:r>
          </w:p>
          <w:p w:rsidR="00EC4732" w:rsidRDefault="00EC4732" w:rsidP="00EC4732">
            <w:pPr>
              <w:pStyle w:val="PlainText"/>
            </w:pPr>
          </w:p>
          <w:p w:rsidR="00EC4732" w:rsidRDefault="00EC4732" w:rsidP="00EC4732">
            <w:pPr>
              <w:pStyle w:val="PlainText"/>
            </w:pPr>
            <w:r>
              <w:t>B)      Not in the last 1-12 months</w:t>
            </w:r>
          </w:p>
          <w:p w:rsidR="00EC4732" w:rsidRDefault="00EC4732" w:rsidP="00EC4732">
            <w:pPr>
              <w:pStyle w:val="PlainText"/>
            </w:pPr>
          </w:p>
          <w:p w:rsidR="00EC4732" w:rsidRDefault="00EC4732" w:rsidP="00EC4732">
            <w:pPr>
              <w:pStyle w:val="PlainText"/>
            </w:pPr>
            <w:r>
              <w:t>C)      Not in the last 12-36 months</w:t>
            </w:r>
          </w:p>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3D573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C</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EC4732" w:rsidRDefault="00EC4732" w:rsidP="00EC4732">
            <w:pPr>
              <w:pStyle w:val="PlainText"/>
            </w:pPr>
            <w:r>
              <w:t>10.     Have you ever experienced service disruption to users due to an accidental, non-malicious change being made to device configurations?</w:t>
            </w:r>
          </w:p>
          <w:p w:rsidR="00EC4732" w:rsidRDefault="00EC4732" w:rsidP="00EC4732">
            <w:pPr>
              <w:pStyle w:val="PlainText"/>
            </w:pPr>
          </w:p>
          <w:p w:rsidR="00EC4732" w:rsidRDefault="00EC4732" w:rsidP="00EC4732">
            <w:pPr>
              <w:pStyle w:val="PlainText"/>
            </w:pPr>
            <w:r>
              <w:t>A)      Never</w:t>
            </w:r>
          </w:p>
          <w:p w:rsidR="00EC4732" w:rsidRDefault="00EC4732" w:rsidP="00EC4732">
            <w:pPr>
              <w:pStyle w:val="PlainText"/>
            </w:pPr>
          </w:p>
          <w:p w:rsidR="00EC4732" w:rsidRDefault="00EC4732" w:rsidP="00EC4732">
            <w:pPr>
              <w:pStyle w:val="PlainText"/>
            </w:pPr>
            <w:r>
              <w:t>B)      Not in the last 1-12 months</w:t>
            </w:r>
          </w:p>
          <w:p w:rsidR="00EC4732" w:rsidRDefault="00EC4732" w:rsidP="00EC4732">
            <w:pPr>
              <w:pStyle w:val="PlainText"/>
            </w:pPr>
          </w:p>
          <w:p w:rsidR="00EC4732" w:rsidRDefault="00EC4732" w:rsidP="00EC4732">
            <w:pPr>
              <w:pStyle w:val="PlainText"/>
            </w:pPr>
            <w:r>
              <w:t>C)      Not in the last 12-36 months</w:t>
            </w:r>
          </w:p>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3D573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Never</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EC4732" w:rsidRDefault="00EC4732" w:rsidP="00EC4732">
            <w:pPr>
              <w:pStyle w:val="PlainText"/>
            </w:pPr>
            <w:r>
              <w:t>11.     When a scheduled audit takes place for the likes of PSN or Cyber Essentials, how likely are you to get significant numbers of audit fails relating to the status of the IT infrastructure?</w:t>
            </w:r>
          </w:p>
          <w:p w:rsidR="00EC4732" w:rsidRDefault="00EC4732" w:rsidP="00EC4732">
            <w:pPr>
              <w:pStyle w:val="PlainText"/>
            </w:pPr>
          </w:p>
          <w:p w:rsidR="00EC4732" w:rsidRDefault="00EC4732" w:rsidP="00EC4732">
            <w:pPr>
              <w:pStyle w:val="PlainText"/>
            </w:pPr>
            <w:r>
              <w:t>A)      Never</w:t>
            </w:r>
          </w:p>
          <w:p w:rsidR="00EC4732" w:rsidRDefault="00EC4732" w:rsidP="00EC4732">
            <w:pPr>
              <w:pStyle w:val="PlainText"/>
            </w:pPr>
          </w:p>
          <w:p w:rsidR="00EC4732" w:rsidRDefault="00EC4732" w:rsidP="00EC4732">
            <w:pPr>
              <w:pStyle w:val="PlainText"/>
            </w:pPr>
            <w:r>
              <w:t>B)      Occasionally</w:t>
            </w:r>
          </w:p>
          <w:p w:rsidR="00EC4732" w:rsidRDefault="00EC4732" w:rsidP="00EC4732">
            <w:pPr>
              <w:pStyle w:val="PlainText"/>
            </w:pPr>
          </w:p>
          <w:p w:rsidR="00EC4732" w:rsidRDefault="00EC4732" w:rsidP="00EC4732">
            <w:pPr>
              <w:pStyle w:val="PlainText"/>
            </w:pPr>
            <w:r>
              <w:t>C)      Frequently</w:t>
            </w:r>
          </w:p>
          <w:p w:rsidR="00EC4732" w:rsidRDefault="00EC4732" w:rsidP="00EC4732">
            <w:pPr>
              <w:pStyle w:val="PlainText"/>
            </w:pPr>
          </w:p>
          <w:p w:rsidR="00EC4732" w:rsidRDefault="00EC4732" w:rsidP="00EC4732">
            <w:pPr>
              <w:pStyle w:val="PlainText"/>
            </w:pPr>
            <w:r>
              <w:t>D)      Always</w:t>
            </w:r>
          </w:p>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p>
          <w:p w:rsidR="00BA5B2A" w:rsidRDefault="00BA5B2A"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r w:rsidR="003D5735">
              <w:rPr>
                <w:rFonts w:ascii="Arial" w:eastAsia="Calibri" w:hAnsi="Arial" w:cs="Arial"/>
                <w:color w:val="0070C0"/>
                <w:lang w:val="en-US" w:eastAsia="en-GB"/>
              </w:rPr>
              <w:t xml:space="preserve"> - always</w:t>
            </w:r>
          </w:p>
        </w:tc>
      </w:tr>
    </w:tbl>
    <w:p w:rsidR="00441658" w:rsidRPr="00441658" w:rsidRDefault="00441658" w:rsidP="00441658">
      <w:pPr>
        <w:spacing w:after="0" w:line="240" w:lineRule="auto"/>
        <w:ind w:right="2363"/>
        <w:rPr>
          <w:rFonts w:ascii="Arial" w:eastAsia="Calibri" w:hAnsi="Arial" w:cs="Arial"/>
          <w:sz w:val="24"/>
          <w:szCs w:val="24"/>
        </w:rPr>
      </w:pPr>
      <w:bookmarkStart w:id="1" w:name="_GoBack"/>
      <w:bookmarkEnd w:id="0"/>
      <w:bookmarkEnd w:id="1"/>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81A" w:rsidRDefault="0071181A" w:rsidP="0033551A">
      <w:pPr>
        <w:spacing w:after="0" w:line="240" w:lineRule="auto"/>
      </w:pPr>
      <w:r>
        <w:separator/>
      </w:r>
    </w:p>
  </w:endnote>
  <w:endnote w:type="continuationSeparator" w:id="0">
    <w:p w:rsidR="0071181A" w:rsidRDefault="007118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81A" w:rsidRDefault="0071181A" w:rsidP="0033551A">
      <w:pPr>
        <w:spacing w:after="0" w:line="240" w:lineRule="auto"/>
      </w:pPr>
      <w:r>
        <w:separator/>
      </w:r>
    </w:p>
  </w:footnote>
  <w:footnote w:type="continuationSeparator" w:id="0">
    <w:p w:rsidR="0071181A" w:rsidRDefault="007118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25451"/>
    <w:rsid w:val="000301C4"/>
    <w:rsid w:val="000A66CF"/>
    <w:rsid w:val="000B1EBE"/>
    <w:rsid w:val="00156725"/>
    <w:rsid w:val="001E465E"/>
    <w:rsid w:val="00237B1C"/>
    <w:rsid w:val="002651EE"/>
    <w:rsid w:val="002A7C24"/>
    <w:rsid w:val="002F1421"/>
    <w:rsid w:val="00316529"/>
    <w:rsid w:val="003354E7"/>
    <w:rsid w:val="0033551A"/>
    <w:rsid w:val="003503FB"/>
    <w:rsid w:val="003804ED"/>
    <w:rsid w:val="003C4E44"/>
    <w:rsid w:val="003D5735"/>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2EF9"/>
    <w:rsid w:val="006974B9"/>
    <w:rsid w:val="006C4C0C"/>
    <w:rsid w:val="006E4DEA"/>
    <w:rsid w:val="0071181A"/>
    <w:rsid w:val="00711ACC"/>
    <w:rsid w:val="00714E7B"/>
    <w:rsid w:val="007E5D80"/>
    <w:rsid w:val="0086628C"/>
    <w:rsid w:val="00877D9C"/>
    <w:rsid w:val="00880170"/>
    <w:rsid w:val="0092478A"/>
    <w:rsid w:val="00937110"/>
    <w:rsid w:val="0094299E"/>
    <w:rsid w:val="009529EC"/>
    <w:rsid w:val="00957B65"/>
    <w:rsid w:val="009D4EB5"/>
    <w:rsid w:val="00A5218A"/>
    <w:rsid w:val="00AB100E"/>
    <w:rsid w:val="00B21EE9"/>
    <w:rsid w:val="00B46636"/>
    <w:rsid w:val="00BA5B2A"/>
    <w:rsid w:val="00BE2769"/>
    <w:rsid w:val="00C41C65"/>
    <w:rsid w:val="00C830A2"/>
    <w:rsid w:val="00C97915"/>
    <w:rsid w:val="00CA1233"/>
    <w:rsid w:val="00CF2C29"/>
    <w:rsid w:val="00D87C3B"/>
    <w:rsid w:val="00DC04F2"/>
    <w:rsid w:val="00EC473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1AAB823"/>
  <w15:chartTrackingRefBased/>
  <w15:docId w15:val="{F5F7F855-D59B-40DC-A4F8-3206E761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441149766">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08919046">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215001517">
      <w:bodyDiv w:val="1"/>
      <w:marLeft w:val="0"/>
      <w:marRight w:val="0"/>
      <w:marTop w:val="0"/>
      <w:marBottom w:val="0"/>
      <w:divBdr>
        <w:top w:val="none" w:sz="0" w:space="0" w:color="auto"/>
        <w:left w:val="none" w:sz="0" w:space="0" w:color="auto"/>
        <w:bottom w:val="none" w:sz="0" w:space="0" w:color="auto"/>
        <w:right w:val="none" w:sz="0" w:space="0" w:color="auto"/>
      </w:divBdr>
    </w:div>
    <w:div w:id="1279526805">
      <w:bodyDiv w:val="1"/>
      <w:marLeft w:val="0"/>
      <w:marRight w:val="0"/>
      <w:marTop w:val="0"/>
      <w:marBottom w:val="0"/>
      <w:divBdr>
        <w:top w:val="none" w:sz="0" w:space="0" w:color="auto"/>
        <w:left w:val="none" w:sz="0" w:space="0" w:color="auto"/>
        <w:bottom w:val="none" w:sz="0" w:space="0" w:color="auto"/>
        <w:right w:val="none" w:sz="0" w:space="0" w:color="auto"/>
      </w:divBdr>
    </w:div>
    <w:div w:id="1345086038">
      <w:bodyDiv w:val="1"/>
      <w:marLeft w:val="0"/>
      <w:marRight w:val="0"/>
      <w:marTop w:val="0"/>
      <w:marBottom w:val="0"/>
      <w:divBdr>
        <w:top w:val="none" w:sz="0" w:space="0" w:color="auto"/>
        <w:left w:val="none" w:sz="0" w:space="0" w:color="auto"/>
        <w:bottom w:val="none" w:sz="0" w:space="0" w:color="auto"/>
        <w:right w:val="none" w:sz="0" w:space="0" w:color="auto"/>
      </w:divBdr>
    </w:div>
    <w:div w:id="144352851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48926068">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05357590">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14607108">
      <w:bodyDiv w:val="1"/>
      <w:marLeft w:val="0"/>
      <w:marRight w:val="0"/>
      <w:marTop w:val="0"/>
      <w:marBottom w:val="0"/>
      <w:divBdr>
        <w:top w:val="none" w:sz="0" w:space="0" w:color="auto"/>
        <w:left w:val="none" w:sz="0" w:space="0" w:color="auto"/>
        <w:bottom w:val="none" w:sz="0" w:space="0" w:color="auto"/>
        <w:right w:val="none" w:sz="0" w:space="0" w:color="auto"/>
      </w:divBdr>
    </w:div>
    <w:div w:id="2017727836">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406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2857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2</cp:revision>
  <dcterms:created xsi:type="dcterms:W3CDTF">2021-12-20T14:48:00Z</dcterms:created>
  <dcterms:modified xsi:type="dcterms:W3CDTF">2021-12-20T14:48:00Z</dcterms:modified>
</cp:coreProperties>
</file>