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497C">
        <w:rPr>
          <w:rFonts w:ascii="Arial" w:eastAsia="Calibri" w:hAnsi="Arial" w:cs="Arial"/>
          <w:b/>
          <w:sz w:val="24"/>
          <w:szCs w:val="24"/>
        </w:rPr>
        <w:t>6145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02497C">
        <w:rPr>
          <w:rFonts w:ascii="Arial" w:eastAsia="Calibri" w:hAnsi="Arial" w:cs="Arial"/>
          <w:b/>
          <w:sz w:val="24"/>
          <w:szCs w:val="24"/>
        </w:rPr>
        <w:t xml:space="preserve"> 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497C">
        <w:rPr>
          <w:rFonts w:ascii="Arial" w:eastAsia="Calibri" w:hAnsi="Arial" w:cs="Arial"/>
          <w:b/>
          <w:sz w:val="24"/>
          <w:szCs w:val="24"/>
        </w:rPr>
        <w:t>Clinical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2497C">
        <w:rPr>
          <w:rFonts w:ascii="Arial" w:eastAsia="Calibri" w:hAnsi="Arial" w:cs="Arial"/>
          <w:b/>
          <w:sz w:val="24"/>
          <w:szCs w:val="24"/>
        </w:rPr>
        <w:t>Patient Safety Incidents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497C">
        <w:rPr>
          <w:rFonts w:ascii="Arial" w:eastAsia="Calibri" w:hAnsi="Arial" w:cs="Arial"/>
          <w:b/>
          <w:sz w:val="24"/>
          <w:szCs w:val="24"/>
        </w:rPr>
        <w:t>10/12/2021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90"/>
        <w:gridCol w:w="4079"/>
      </w:tblGrid>
      <w:tr w:rsidR="00D87C3B" w:rsidRPr="00D87C3B" w:rsidTr="008979AA">
        <w:trPr>
          <w:trHeight w:val="51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8979AA">
        <w:trPr>
          <w:trHeight w:val="2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C" w:rsidRPr="00FB2168" w:rsidRDefault="0002497C" w:rsidP="008979AA">
            <w:pPr>
              <w:rPr>
                <w:rFonts w:ascii="Arial" w:hAnsi="Arial" w:cs="Arial"/>
              </w:rPr>
            </w:pPr>
            <w:r w:rsidRPr="00FB2168">
              <w:rPr>
                <w:rFonts w:ascii="Arial" w:hAnsi="Arial" w:cs="Arial"/>
              </w:rPr>
              <w:t>1) Please tell me for the years a) 2019/20 and b) 2020/21 the number and, where available, rate of patient safety incidents reported within the trust</w:t>
            </w:r>
          </w:p>
          <w:p w:rsidR="007E5D80" w:rsidRPr="00FB2168" w:rsidRDefault="007E5D80" w:rsidP="00FB2168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10" w:type="dxa"/>
              <w:tblLook w:val="04A0" w:firstRow="1" w:lastRow="0" w:firstColumn="1" w:lastColumn="0" w:noHBand="0" w:noVBand="1"/>
            </w:tblPr>
            <w:tblGrid>
              <w:gridCol w:w="1822"/>
              <w:gridCol w:w="1027"/>
              <w:gridCol w:w="1004"/>
            </w:tblGrid>
            <w:tr w:rsidR="00295748" w:rsidRPr="00AA4D4D" w:rsidTr="008979AA">
              <w:trPr>
                <w:trHeight w:val="287"/>
              </w:trPr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2019/20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2020/21</w:t>
                  </w:r>
                </w:p>
              </w:tc>
            </w:tr>
            <w:tr w:rsidR="00295748" w:rsidRPr="00AA4D4D" w:rsidTr="008979AA">
              <w:trPr>
                <w:trHeight w:val="287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No harm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 xml:space="preserve">     5,448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 xml:space="preserve">     5,041 </w:t>
                  </w:r>
                </w:p>
              </w:tc>
            </w:tr>
            <w:tr w:rsidR="00295748" w:rsidRPr="00AA4D4D" w:rsidTr="008979AA">
              <w:trPr>
                <w:trHeight w:val="287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Harm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 xml:space="preserve">     3,133 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 xml:space="preserve">     2,604 </w:t>
                  </w:r>
                </w:p>
              </w:tc>
            </w:tr>
            <w:tr w:rsidR="00295748" w:rsidRPr="00AA4D4D" w:rsidTr="008979AA">
              <w:trPr>
                <w:trHeight w:val="287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Total number of Patient Safety Incident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 xml:space="preserve">     8,581 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 xml:space="preserve">     7,645 </w:t>
                  </w:r>
                </w:p>
              </w:tc>
            </w:tr>
            <w:tr w:rsidR="00295748" w:rsidRPr="00AA4D4D" w:rsidTr="008979AA">
              <w:trPr>
                <w:trHeight w:val="287"/>
              </w:trPr>
              <w:tc>
                <w:tcPr>
                  <w:tcW w:w="41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979AA" w:rsidRPr="00AA4D4D" w:rsidRDefault="00295748" w:rsidP="00295748">
                  <w:pPr>
                    <w:spacing w:after="0" w:line="240" w:lineRule="auto"/>
                    <w:rPr>
                      <w:rFonts w:ascii="Wingdings" w:eastAsia="Times New Roman" w:hAnsi="Wingdings" w:cs="Calibri"/>
                      <w:color w:val="000000"/>
                      <w:lang w:eastAsia="en-GB"/>
                    </w:rPr>
                  </w:pPr>
                  <w:r w:rsidRPr="00AA4D4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This is what would constitute the rate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</w:t>
                  </w:r>
                  <w:r w:rsidRPr="00AA4D4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  <w:r w:rsidRPr="00AA4D4D">
                    <w:rPr>
                      <w:rFonts w:ascii="Wingdings" w:eastAsia="Times New Roman" w:hAnsi="Wingdings" w:cs="Calibri"/>
                      <w:color w:val="000000"/>
                      <w:lang w:eastAsia="en-GB"/>
                    </w:rPr>
                    <w:t></w:t>
                  </w:r>
                </w:p>
              </w:tc>
            </w:tr>
            <w:tr w:rsidR="00295748" w:rsidRPr="00AA4D4D" w:rsidTr="008979AA">
              <w:trPr>
                <w:trHeight w:val="287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Rate of Harm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36.5%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295748" w:rsidRPr="00AA4D4D" w:rsidRDefault="00295748" w:rsidP="002957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AA4D4D">
                    <w:rPr>
                      <w:rFonts w:ascii="Calibri" w:eastAsia="Times New Roman" w:hAnsi="Calibri" w:cs="Calibri"/>
                      <w:lang w:eastAsia="en-GB"/>
                    </w:rPr>
                    <w:t>34.1%</w:t>
                  </w:r>
                </w:p>
              </w:tc>
            </w:tr>
            <w:tr w:rsidR="008979AA" w:rsidRPr="00AA4D4D" w:rsidTr="008979AA">
              <w:trPr>
                <w:trHeight w:val="287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</w:tcPr>
                <w:p w:rsidR="008979AA" w:rsidRPr="00AA4D4D" w:rsidRDefault="008979AA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</w:tcPr>
                <w:p w:rsidR="008979AA" w:rsidRPr="00AA4D4D" w:rsidRDefault="008979AA" w:rsidP="002957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</w:tcPr>
                <w:p w:rsidR="008979AA" w:rsidRPr="00AA4D4D" w:rsidRDefault="008979AA" w:rsidP="002957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</w:tr>
            <w:tr w:rsidR="008979AA" w:rsidRPr="00AA4D4D" w:rsidTr="008979AA">
              <w:trPr>
                <w:trHeight w:val="287"/>
              </w:trPr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</w:tcPr>
                <w:p w:rsidR="008979AA" w:rsidRPr="00AA4D4D" w:rsidRDefault="008979AA" w:rsidP="0029574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</w:tcPr>
                <w:p w:rsidR="008979AA" w:rsidRPr="00AA4D4D" w:rsidRDefault="008979AA" w:rsidP="002957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</w:tcPr>
                <w:p w:rsidR="008979AA" w:rsidRPr="00AA4D4D" w:rsidRDefault="008979AA" w:rsidP="002957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</w:tr>
          </w:tbl>
          <w:p w:rsidR="00295748" w:rsidRDefault="002957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8979AA">
        <w:trPr>
          <w:trHeight w:val="2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8" w:rsidRPr="00FB2168" w:rsidRDefault="00FB2168" w:rsidP="00FB2168">
            <w:pPr>
              <w:rPr>
                <w:rFonts w:ascii="Arial" w:hAnsi="Arial" w:cs="Arial"/>
              </w:rPr>
            </w:pPr>
            <w:r w:rsidRPr="00FB2168">
              <w:rPr>
                <w:rFonts w:ascii="Arial" w:hAnsi="Arial" w:cs="Arial"/>
              </w:rPr>
              <w:t>2) Please provide separately for a) 2019/20 and b) 2020/21 the number and percentage of the patient safety incidents from question 1 that resulted in severe harm or death</w:t>
            </w:r>
          </w:p>
          <w:p w:rsidR="00FB2168" w:rsidRPr="00FB2168" w:rsidRDefault="00FB2168" w:rsidP="00FB2168">
            <w:pPr>
              <w:rPr>
                <w:rFonts w:ascii="Arial" w:hAnsi="Arial" w:cs="Arial"/>
              </w:rPr>
            </w:pPr>
          </w:p>
          <w:p w:rsidR="00FB2168" w:rsidRPr="00FB2168" w:rsidRDefault="00FB2168" w:rsidP="00FB2168">
            <w:pPr>
              <w:rPr>
                <w:rFonts w:ascii="Arial" w:hAnsi="Arial" w:cs="Arial"/>
              </w:rPr>
            </w:pPr>
            <w:r w:rsidRPr="00FB2168">
              <w:rPr>
                <w:rFonts w:ascii="Arial" w:hAnsi="Arial" w:cs="Arial"/>
              </w:rPr>
              <w:t>For context, I read in this NHS Improvement document on page 20 that trusts are required to record the above information. </w:t>
            </w:r>
          </w:p>
          <w:p w:rsidR="00FB2168" w:rsidRPr="00FB2168" w:rsidRDefault="00FB2168" w:rsidP="00FB2168">
            <w:pPr>
              <w:rPr>
                <w:rFonts w:ascii="Arial" w:hAnsi="Arial" w:cs="Arial"/>
              </w:rPr>
            </w:pPr>
          </w:p>
          <w:p w:rsidR="00FB2168" w:rsidRPr="00FB2168" w:rsidRDefault="00FB2168" w:rsidP="00FB2168">
            <w:pPr>
              <w:rPr>
                <w:rFonts w:ascii="Arial" w:hAnsi="Arial" w:cs="Arial"/>
              </w:rPr>
            </w:pPr>
            <w:r w:rsidRPr="00FB2168">
              <w:rPr>
                <w:rFonts w:ascii="Arial" w:hAnsi="Arial" w:cs="Arial"/>
              </w:rPr>
              <w:t>(</w:t>
            </w:r>
            <w:hyperlink r:id="rId7" w:tgtFrame="_blank" w:history="1">
              <w:r w:rsidRPr="00FB2168">
                <w:rPr>
                  <w:rStyle w:val="Hyperlink"/>
                  <w:rFonts w:ascii="Arial" w:hAnsi="Arial" w:cs="Arial"/>
                </w:rPr>
                <w:t>https://www.england.nhs.uk/wp-content/uploads/2020/08/De</w:t>
              </w:r>
            </w:hyperlink>
            <w:r w:rsidRPr="00FB2168">
              <w:rPr>
                <w:rFonts w:ascii="Arial" w:hAnsi="Arial" w:cs="Arial"/>
              </w:rPr>
              <w:t> </w:t>
            </w:r>
            <w:hyperlink r:id="rId8" w:tgtFrame="_blank" w:history="1">
              <w:r w:rsidRPr="00FB2168">
                <w:rPr>
                  <w:rStyle w:val="Hyperlink"/>
                  <w:rFonts w:ascii="Arial" w:hAnsi="Arial" w:cs="Arial"/>
                </w:rPr>
                <w:t>tailed_requirements_for_quality_report_-update.pdf</w:t>
              </w:r>
            </w:hyperlink>
            <w:r w:rsidRPr="00FB2168">
              <w:rPr>
                <w:rFonts w:ascii="Arial" w:hAnsi="Arial" w:cs="Arial"/>
              </w:rPr>
              <w:t>) </w:t>
            </w:r>
          </w:p>
          <w:p w:rsidR="00FB2168" w:rsidRPr="00FB2168" w:rsidRDefault="00FB2168" w:rsidP="00FB2168">
            <w:pPr>
              <w:rPr>
                <w:rFonts w:ascii="Arial" w:hAnsi="Arial" w:cs="Arial"/>
              </w:rPr>
            </w:pPr>
          </w:p>
          <w:p w:rsidR="007E5D80" w:rsidRPr="00FB2168" w:rsidRDefault="007E5D80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48" w:rsidRDefault="002957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979AA" w:rsidRDefault="008979A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W w:w="3853" w:type="dxa"/>
              <w:tblLook w:val="04A0" w:firstRow="1" w:lastRow="0" w:firstColumn="1" w:lastColumn="0" w:noHBand="0" w:noVBand="1"/>
            </w:tblPr>
            <w:tblGrid>
              <w:gridCol w:w="1722"/>
              <w:gridCol w:w="1146"/>
              <w:gridCol w:w="985"/>
            </w:tblGrid>
            <w:tr w:rsidR="00B47BB0" w:rsidRPr="000F4FBC" w:rsidTr="008979AA">
              <w:trPr>
                <w:trHeight w:val="300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>2019/20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>2020/21</w:t>
                  </w:r>
                </w:p>
              </w:tc>
            </w:tr>
            <w:tr w:rsidR="00B47BB0" w:rsidRPr="000F4FBC" w:rsidTr="008979AA">
              <w:trPr>
                <w:trHeight w:val="330"/>
              </w:trPr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>Severe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 xml:space="preserve">           11 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 xml:space="preserve">           10 </w:t>
                  </w:r>
                </w:p>
              </w:tc>
            </w:tr>
            <w:tr w:rsidR="00B47BB0" w:rsidRPr="000F4FBC" w:rsidTr="008979AA">
              <w:trPr>
                <w:trHeight w:val="300"/>
              </w:trPr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>Death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 xml:space="preserve">           11 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 xml:space="preserve">           24 </w:t>
                  </w:r>
                </w:p>
              </w:tc>
            </w:tr>
            <w:tr w:rsidR="00B47BB0" w:rsidRPr="000F4FBC" w:rsidTr="008979AA">
              <w:trPr>
                <w:trHeight w:val="300"/>
              </w:trPr>
              <w:tc>
                <w:tcPr>
                  <w:tcW w:w="1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 xml:space="preserve">Rate of severe harm or death 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>0.3%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B47BB0" w:rsidRPr="000F4FBC" w:rsidRDefault="00B47BB0" w:rsidP="00B47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4FBC">
                    <w:rPr>
                      <w:rFonts w:ascii="Calibri" w:eastAsia="Times New Roman" w:hAnsi="Calibri" w:cs="Calibri"/>
                      <w:lang w:eastAsia="en-GB"/>
                    </w:rPr>
                    <w:t>0.4%</w:t>
                  </w:r>
                </w:p>
              </w:tc>
            </w:tr>
          </w:tbl>
          <w:p w:rsidR="008979AA" w:rsidRPr="008979AA" w:rsidRDefault="008979AA" w:rsidP="008979AA">
            <w:pPr>
              <w:tabs>
                <w:tab w:val="left" w:pos="1110"/>
              </w:tabs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7E5D80" w:rsidRPr="00D87C3B" w:rsidTr="008979AA">
        <w:trPr>
          <w:trHeight w:val="2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8" w:rsidRPr="00FB2168" w:rsidRDefault="00FB2168" w:rsidP="00FB2168">
            <w:pPr>
              <w:rPr>
                <w:rFonts w:ascii="Arial" w:hAnsi="Arial" w:cs="Arial"/>
              </w:rPr>
            </w:pPr>
            <w:r w:rsidRPr="00FB2168">
              <w:rPr>
                <w:rFonts w:ascii="Arial" w:hAnsi="Arial" w:cs="Arial"/>
              </w:rPr>
              <w:t xml:space="preserve">3) Please provide me with a brief overview of the </w:t>
            </w:r>
            <w:r w:rsidRPr="00FB2168">
              <w:rPr>
                <w:rFonts w:ascii="Arial" w:hAnsi="Arial" w:cs="Arial"/>
                <w:b/>
                <w:bCs/>
              </w:rPr>
              <w:t>FIRST FIVE </w:t>
            </w:r>
            <w:r w:rsidRPr="00FB2168">
              <w:rPr>
                <w:rFonts w:ascii="Arial" w:hAnsi="Arial" w:cs="Arial"/>
              </w:rPr>
              <w:t>patient safety</w:t>
            </w:r>
            <w:r w:rsidRPr="00FB2168">
              <w:rPr>
                <w:rFonts w:ascii="Arial" w:hAnsi="Arial" w:cs="Arial"/>
                <w:b/>
                <w:bCs/>
              </w:rPr>
              <w:t> </w:t>
            </w:r>
            <w:r w:rsidRPr="00FB2168">
              <w:rPr>
                <w:rFonts w:ascii="Arial" w:hAnsi="Arial" w:cs="Arial"/>
              </w:rPr>
              <w:t>incidents in 2020/21 that resulted in severe harm or death (i.e. the incidents identified in question 2b above), withholding any identifying information that would run into a Section 40 exemption. </w:t>
            </w:r>
          </w:p>
          <w:p w:rsidR="00FB2168" w:rsidRPr="00FB2168" w:rsidRDefault="00FB2168" w:rsidP="00FB2168">
            <w:pPr>
              <w:rPr>
                <w:rFonts w:ascii="Arial" w:hAnsi="Arial" w:cs="Arial"/>
              </w:rPr>
            </w:pPr>
          </w:p>
          <w:p w:rsidR="007E5D80" w:rsidRPr="00FB2168" w:rsidRDefault="00FB2168" w:rsidP="00FB216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B2168">
              <w:rPr>
                <w:rFonts w:ascii="Arial" w:hAnsi="Arial" w:cs="Arial"/>
              </w:rPr>
              <w:t>If the information for 2020/21 is not yet available, or if there were zero incidents in 2020/21, please provide me with a summary of the first five incidents from 2019/20 instead.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47BB0" w:rsidP="00B47BB0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B47BB0">
              <w:rPr>
                <w:rFonts w:ascii="Arial" w:eastAsia="Calibri" w:hAnsi="Arial" w:cs="Arial"/>
                <w:lang w:val="en-US" w:eastAsia="en-GB"/>
              </w:rPr>
              <w:t>Delay in treatment of diverticular perforation</w:t>
            </w:r>
            <w:r>
              <w:rPr>
                <w:rFonts w:ascii="Arial" w:eastAsia="Calibri" w:hAnsi="Arial" w:cs="Arial"/>
                <w:lang w:val="en-US" w:eastAsia="en-GB"/>
              </w:rPr>
              <w:t>. Death.</w:t>
            </w:r>
          </w:p>
          <w:p w:rsidR="008979AA" w:rsidRDefault="008979AA" w:rsidP="008979AA">
            <w:pPr>
              <w:pStyle w:val="ListParagraph"/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B47BB0" w:rsidRDefault="00B47BB0" w:rsidP="00B47BB0">
            <w:pPr>
              <w:spacing w:line="252" w:lineRule="auto"/>
              <w:ind w:left="360"/>
              <w:rPr>
                <w:rFonts w:ascii="Arial" w:eastAsia="Calibri" w:hAnsi="Arial" w:cs="Arial"/>
                <w:lang w:val="en-US" w:eastAsia="en-GB"/>
              </w:rPr>
            </w:pPr>
          </w:p>
          <w:p w:rsidR="00B47BB0" w:rsidRDefault="00B47BB0" w:rsidP="00B47BB0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B47BB0" w:rsidRDefault="00B47BB0" w:rsidP="00B47BB0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Upper GI bleed. Deat</w:t>
            </w:r>
            <w:r w:rsidR="008979AA">
              <w:rPr>
                <w:rFonts w:ascii="Arial" w:eastAsia="Calibri" w:hAnsi="Arial" w:cs="Arial"/>
                <w:lang w:val="en-US" w:eastAsia="en-GB"/>
              </w:rPr>
              <w:t>h.</w:t>
            </w:r>
          </w:p>
          <w:p w:rsidR="008979AA" w:rsidRDefault="008979AA" w:rsidP="008979AA">
            <w:pPr>
              <w:pStyle w:val="ListParagraph"/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90234C" w:rsidRDefault="0090234C" w:rsidP="00B47BB0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90234C" w:rsidRDefault="0090234C" w:rsidP="0090234C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 xml:space="preserve">Retained tampon. Moderate </w:t>
            </w:r>
            <w:r w:rsidR="005257E9">
              <w:rPr>
                <w:rFonts w:ascii="Arial" w:eastAsia="Calibri" w:hAnsi="Arial" w:cs="Arial"/>
                <w:lang w:val="en-US" w:eastAsia="en-GB"/>
              </w:rPr>
              <w:t>harm</w:t>
            </w:r>
            <w:r>
              <w:rPr>
                <w:rFonts w:ascii="Arial" w:eastAsia="Calibri" w:hAnsi="Arial" w:cs="Arial"/>
                <w:lang w:val="en-US" w:eastAsia="en-GB"/>
              </w:rPr>
              <w:t>(Never Event)</w:t>
            </w:r>
          </w:p>
          <w:p w:rsidR="008979AA" w:rsidRDefault="008979AA" w:rsidP="008979AA">
            <w:pPr>
              <w:pStyle w:val="ListParagraph"/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90234C" w:rsidRDefault="0090234C" w:rsidP="0090234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90234C" w:rsidRDefault="0090234C" w:rsidP="0090234C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Delay in diagnosis of lung cancer. Severe.</w:t>
            </w:r>
          </w:p>
          <w:p w:rsidR="008979AA" w:rsidRDefault="008979AA" w:rsidP="008979AA">
            <w:pPr>
              <w:pStyle w:val="ListParagraph"/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90234C" w:rsidRDefault="0090234C" w:rsidP="0090234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90234C" w:rsidRDefault="0090234C" w:rsidP="0090234C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Collapse/ head injury. Death.</w:t>
            </w:r>
          </w:p>
          <w:p w:rsidR="008979AA" w:rsidRDefault="008979AA" w:rsidP="008979AA">
            <w:pPr>
              <w:pStyle w:val="ListParagraph"/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751BBA" w:rsidRPr="0090234C" w:rsidRDefault="00751BBA" w:rsidP="0090234C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6B" w:rsidRDefault="003D456B" w:rsidP="0033551A">
      <w:pPr>
        <w:spacing w:after="0" w:line="240" w:lineRule="auto"/>
      </w:pPr>
      <w:r>
        <w:separator/>
      </w:r>
    </w:p>
  </w:endnote>
  <w:endnote w:type="continuationSeparator" w:id="0">
    <w:p w:rsidR="003D456B" w:rsidRDefault="003D45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6B" w:rsidRDefault="003D456B" w:rsidP="0033551A">
      <w:pPr>
        <w:spacing w:after="0" w:line="240" w:lineRule="auto"/>
      </w:pPr>
      <w:r>
        <w:separator/>
      </w:r>
    </w:p>
  </w:footnote>
  <w:footnote w:type="continuationSeparator" w:id="0">
    <w:p w:rsidR="003D456B" w:rsidRDefault="003D45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1890"/>
    <w:multiLevelType w:val="hybridMultilevel"/>
    <w:tmpl w:val="39282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24139"/>
    <w:multiLevelType w:val="hybridMultilevel"/>
    <w:tmpl w:val="AD7AA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2497C"/>
    <w:rsid w:val="000301C4"/>
    <w:rsid w:val="000A66CF"/>
    <w:rsid w:val="000B1EBE"/>
    <w:rsid w:val="00156725"/>
    <w:rsid w:val="00181B1B"/>
    <w:rsid w:val="001C6C90"/>
    <w:rsid w:val="001E465E"/>
    <w:rsid w:val="00237B1C"/>
    <w:rsid w:val="002651EE"/>
    <w:rsid w:val="00295748"/>
    <w:rsid w:val="002A7C24"/>
    <w:rsid w:val="002F1421"/>
    <w:rsid w:val="00316529"/>
    <w:rsid w:val="003354E7"/>
    <w:rsid w:val="0033551A"/>
    <w:rsid w:val="003503FB"/>
    <w:rsid w:val="003804ED"/>
    <w:rsid w:val="003C4E44"/>
    <w:rsid w:val="003D456B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257E9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1BBA"/>
    <w:rsid w:val="007E5D80"/>
    <w:rsid w:val="00877D9C"/>
    <w:rsid w:val="00880170"/>
    <w:rsid w:val="008979AA"/>
    <w:rsid w:val="0090234C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47BB0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56E9A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8/Detailed_requirements_for_quality_report_-upda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20/08/Detailed_requirements_for_quality_report_-updat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Dobson Helen, Deputy Chief Nurse</cp:lastModifiedBy>
  <cp:revision>2</cp:revision>
  <dcterms:created xsi:type="dcterms:W3CDTF">2022-01-12T15:15:00Z</dcterms:created>
  <dcterms:modified xsi:type="dcterms:W3CDTF">2022-01-12T15:15:00Z</dcterms:modified>
</cp:coreProperties>
</file>