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3532A7">
        <w:rPr>
          <w:rFonts w:ascii="Arial" w:eastAsia="Calibri" w:hAnsi="Arial" w:cs="Arial"/>
          <w:b/>
          <w:sz w:val="24"/>
          <w:szCs w:val="24"/>
        </w:rPr>
        <w:t>6158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3532A7">
        <w:rPr>
          <w:rFonts w:ascii="Arial" w:eastAsia="Calibri" w:hAnsi="Arial" w:cs="Arial"/>
          <w:b/>
          <w:sz w:val="24"/>
          <w:szCs w:val="24"/>
        </w:rPr>
        <w:t xml:space="preserve"> Trust – Contracts/Procurement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3532A7">
        <w:rPr>
          <w:rFonts w:ascii="Arial" w:eastAsia="Calibri" w:hAnsi="Arial" w:cs="Arial"/>
          <w:b/>
          <w:sz w:val="24"/>
          <w:szCs w:val="24"/>
        </w:rPr>
        <w:t>Letters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3532A7">
        <w:rPr>
          <w:rFonts w:ascii="Arial" w:eastAsia="Calibri" w:hAnsi="Arial" w:cs="Arial"/>
          <w:b/>
          <w:sz w:val="24"/>
          <w:szCs w:val="24"/>
        </w:rPr>
        <w:t>15/12/2021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A7" w:rsidRDefault="003532A7" w:rsidP="003532A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Outbound Mail </w:t>
            </w:r>
          </w:p>
          <w:p w:rsidR="003532A7" w:rsidRDefault="003532A7" w:rsidP="003532A7">
            <w:pPr>
              <w:pStyle w:val="NormalWeb"/>
              <w:spacing w:before="0" w:beforeAutospacing="0" w:after="0" w:afterAutospacing="0" w:line="235" w:lineRule="atLeast"/>
              <w:ind w:left="7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1.</w:t>
            </w: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     </w:t>
            </w:r>
            <w:r>
              <w:t>Does the Trust currently print patient appointment letters and correspondence in house or is this outsourced to a supplier?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3532A7" w:rsidRDefault="003532A7" w:rsidP="003532A7">
            <w:pPr>
              <w:pStyle w:val="NormalWeb"/>
              <w:spacing w:before="0" w:beforeAutospacing="0" w:after="0" w:afterAutospacing="0" w:line="235" w:lineRule="atLeast"/>
              <w:ind w:left="7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2.</w:t>
            </w: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     </w:t>
            </w:r>
            <w:r>
              <w:t>What volume of pages are printed by the trust each year (an average for a rolling 12 month period is fine)?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3532A7" w:rsidRDefault="003532A7" w:rsidP="003532A7">
            <w:pPr>
              <w:pStyle w:val="NormalWeb"/>
              <w:spacing w:before="0" w:beforeAutospacing="0" w:after="0" w:afterAutospacing="0" w:line="235" w:lineRule="atLeast"/>
              <w:ind w:left="7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3.</w:t>
            </w: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     </w:t>
            </w:r>
            <w:r>
              <w:t>If the outbound mail/printing service is outsourced, who is the current contract with?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3532A7" w:rsidRDefault="003532A7" w:rsidP="003532A7">
            <w:pPr>
              <w:pStyle w:val="NormalWeb"/>
              <w:spacing w:before="0" w:beforeAutospacing="0" w:after="0" w:afterAutospacing="0" w:line="235" w:lineRule="atLeast"/>
              <w:ind w:left="7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4.</w:t>
            </w: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     </w:t>
            </w:r>
            <w:r>
              <w:t>If outsourced, when is the current contract due for renewal?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3532A7" w:rsidRDefault="003532A7" w:rsidP="003532A7">
            <w:pPr>
              <w:pStyle w:val="NormalWeb"/>
              <w:spacing w:before="0" w:beforeAutospacing="0" w:after="0" w:afterAutospacing="0" w:line="235" w:lineRule="atLeast"/>
              <w:ind w:left="7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5.</w:t>
            </w: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     </w:t>
            </w:r>
            <w:r>
              <w:t>What is your annual spend for patient appointment letters and correspondence? </w:t>
            </w:r>
          </w:p>
          <w:p w:rsidR="003532A7" w:rsidRDefault="003532A7" w:rsidP="003532A7">
            <w:pPr>
              <w:pStyle w:val="NormalWeb"/>
              <w:spacing w:before="0" w:beforeAutospacing="0" w:after="0" w:afterAutospacing="0" w:line="235" w:lineRule="atLeast"/>
              <w:ind w:left="7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6.</w:t>
            </w: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     </w:t>
            </w:r>
            <w:r>
              <w:t>Was the existing contract procured via a framework? If so, what framework was used for the procurement of the contract?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3532A7" w:rsidRDefault="003532A7" w:rsidP="003532A7">
            <w:pPr>
              <w:pStyle w:val="NormalWeb"/>
              <w:spacing w:before="0" w:beforeAutospacing="0" w:after="0" w:afterAutospacing="0" w:line="235" w:lineRule="atLeast"/>
              <w:ind w:left="7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7.</w:t>
            </w: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     </w:t>
            </w:r>
            <w:r>
              <w:t>Please confirm the name or job role of the employee that is responsible for this contract within for your organisation.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A7F4B" w:rsidRDefault="00CA7F4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Outsourced</w:t>
            </w:r>
          </w:p>
          <w:p w:rsidR="00CA7F4B" w:rsidRDefault="00CA7F4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A7F4B" w:rsidRDefault="00CA7F4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4B37EF" w:rsidRDefault="004B37E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A7F4B" w:rsidRDefault="00702E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1,481781</w:t>
            </w:r>
          </w:p>
          <w:p w:rsidR="00CA7F4B" w:rsidRDefault="00CA7F4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A7F4B" w:rsidRDefault="00CA7F4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A7F4B" w:rsidRDefault="00CA7F4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Synertec</w:t>
            </w:r>
            <w:proofErr w:type="spellEnd"/>
          </w:p>
          <w:p w:rsidR="00CA7F4B" w:rsidRDefault="00CA7F4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A7F4B" w:rsidRDefault="008A411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30/04/2022</w:t>
            </w:r>
          </w:p>
          <w:p w:rsidR="008A411C" w:rsidRDefault="008A411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A411C" w:rsidRDefault="00702E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£151,000</w:t>
            </w:r>
          </w:p>
          <w:p w:rsidR="00F86F82" w:rsidRDefault="00F86F8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86F82" w:rsidRDefault="00F86F8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SBS/17/DT/WFD/9090</w:t>
            </w:r>
          </w:p>
          <w:p w:rsidR="00F86F82" w:rsidRDefault="00F86F8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86F82" w:rsidRDefault="00F86F8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86F82" w:rsidRDefault="00F86F8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Lisa Tearney</w:t>
            </w:r>
          </w:p>
          <w:p w:rsidR="00F86F82" w:rsidRDefault="00F86F8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Category Manager</w:t>
            </w:r>
          </w:p>
          <w:p w:rsidR="00F86F82" w:rsidRDefault="008616F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hyperlink r:id="rId7" w:history="1">
              <w:r w:rsidR="00F86F82" w:rsidRPr="002D1C08">
                <w:rPr>
                  <w:rStyle w:val="Hyperlink"/>
                  <w:rFonts w:ascii="Arial" w:eastAsia="Calibri" w:hAnsi="Arial" w:cs="Arial"/>
                  <w:lang w:val="en-US" w:eastAsia="en-GB"/>
                </w:rPr>
                <w:t>Lisa.tearney@nhs.net</w:t>
              </w:r>
            </w:hyperlink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A7" w:rsidRDefault="003532A7" w:rsidP="003532A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Inbound Mail </w:t>
            </w:r>
          </w:p>
          <w:p w:rsidR="003532A7" w:rsidRDefault="003532A7" w:rsidP="003532A7">
            <w:pPr>
              <w:pStyle w:val="NormalWeb"/>
              <w:spacing w:before="0" w:beforeAutospacing="0" w:after="0" w:afterAutospacing="0" w:line="235" w:lineRule="atLeast"/>
              <w:ind w:left="7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8.</w:t>
            </w: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     </w:t>
            </w:r>
            <w:r>
              <w:t>Does the Trust have a centralised mailroom for all incoming post/mail?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3532A7" w:rsidRDefault="003532A7" w:rsidP="003532A7">
            <w:pPr>
              <w:pStyle w:val="NormalWeb"/>
              <w:spacing w:before="0" w:beforeAutospacing="0" w:after="0" w:afterAutospacing="0" w:line="235" w:lineRule="atLeast"/>
              <w:ind w:left="7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9.</w:t>
            </w: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     </w:t>
            </w:r>
            <w:r>
              <w:t>If so, is this managed by Trust employees?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3532A7" w:rsidRDefault="003532A7" w:rsidP="003532A7">
            <w:pPr>
              <w:pStyle w:val="NormalWeb"/>
              <w:spacing w:before="0" w:beforeAutospacing="0" w:after="0" w:afterAutospacing="0" w:line="235" w:lineRule="atLeast"/>
              <w:ind w:left="7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10.</w:t>
            </w: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  </w:t>
            </w:r>
            <w:r>
              <w:t>If not, who manages the incoming post/mail on behalf of the Trust and what is the annual cost of the contract?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3532A7" w:rsidRDefault="003532A7" w:rsidP="003532A7">
            <w:pPr>
              <w:pStyle w:val="NormalWeb"/>
              <w:spacing w:before="0" w:beforeAutospacing="0" w:after="0" w:afterAutospacing="0" w:line="235" w:lineRule="atLeast"/>
              <w:ind w:left="7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11.</w:t>
            </w: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  </w:t>
            </w:r>
            <w:r>
              <w:t>What are the daily/weekly/monthly/annual volumes of incoming mail managed/received by the Trust?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3532A7" w:rsidRDefault="003532A7" w:rsidP="003532A7">
            <w:pPr>
              <w:pStyle w:val="NormalWeb"/>
              <w:spacing w:before="0" w:beforeAutospacing="0" w:after="0" w:afterAutospacing="0" w:line="235" w:lineRule="atLeast"/>
              <w:ind w:left="7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12.</w:t>
            </w: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  </w:t>
            </w:r>
            <w:r>
              <w:t>When is the contract up for renewal?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3532A7" w:rsidRDefault="003532A7" w:rsidP="003532A7">
            <w:pPr>
              <w:pStyle w:val="NormalWeb"/>
              <w:spacing w:before="0" w:beforeAutospacing="0" w:after="0" w:afterAutospacing="0" w:line="235" w:lineRule="atLeast"/>
              <w:ind w:left="7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13.</w:t>
            </w:r>
            <w:r>
              <w:rPr>
                <w:rFonts w:ascii="Arial" w:hAnsi="Arial" w:cs="Arial"/>
                <w:color w:val="000000"/>
                <w:sz w:val="14"/>
                <w:szCs w:val="14"/>
                <w:bdr w:val="none" w:sz="0" w:space="0" w:color="auto" w:frame="1"/>
              </w:rPr>
              <w:t>  </w:t>
            </w:r>
            <w:r>
              <w:t>Was the existing contract procured via a framework? If so, what framework was used for the procurement of the contract?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7E5D80" w:rsidRPr="00BE2769" w:rsidRDefault="003532A7" w:rsidP="003532A7">
            <w:pPr>
              <w:spacing w:before="100" w:beforeAutospacing="1" w:after="100" w:afterAutospacing="1"/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14.</w:t>
            </w:r>
            <w:r>
              <w:rPr>
                <w:color w:val="000000"/>
                <w:sz w:val="14"/>
                <w:szCs w:val="14"/>
                <w:bdr w:val="none" w:sz="0" w:space="0" w:color="auto" w:frame="1"/>
              </w:rPr>
              <w:t>  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Please confirm the name or job role of the employee that is responsible for this contract within for your organisation. 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86F82" w:rsidRDefault="00F86F8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  <w:p w:rsidR="00F86F82" w:rsidRDefault="00F86F8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86F82" w:rsidRDefault="00F86F8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86F82" w:rsidRDefault="00F86F8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  <w:p w:rsidR="00F86F82" w:rsidRDefault="00F86F8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4F4C23" w:rsidRDefault="004F4C2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  <w:p w:rsidR="00F86F82" w:rsidRDefault="00F86F8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86F82" w:rsidRDefault="00F86F8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86F82" w:rsidRPr="004F4C23" w:rsidRDefault="004F4C23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 w:rsidRPr="004F4C23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N/A</w:t>
            </w:r>
          </w:p>
          <w:p w:rsidR="00F86F82" w:rsidRDefault="00F86F8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86F82" w:rsidRDefault="00F86F8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86F82" w:rsidRDefault="00F86F8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  <w:p w:rsidR="00F86F82" w:rsidRDefault="00F86F8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86F82" w:rsidRDefault="00F86F8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  <w:p w:rsidR="004F4C23" w:rsidRDefault="004F4C2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4F4C23" w:rsidRDefault="004F4C2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4F4C23" w:rsidRDefault="004F4C2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4F4C23" w:rsidRDefault="004F4C2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532A7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37EF"/>
    <w:rsid w:val="004B4B3E"/>
    <w:rsid w:val="004F4C23"/>
    <w:rsid w:val="00504570"/>
    <w:rsid w:val="00521C5B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02E29"/>
    <w:rsid w:val="00711ACC"/>
    <w:rsid w:val="007E5D80"/>
    <w:rsid w:val="008616F1"/>
    <w:rsid w:val="00877D9C"/>
    <w:rsid w:val="00880170"/>
    <w:rsid w:val="008A24C6"/>
    <w:rsid w:val="008A411C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25E38"/>
    <w:rsid w:val="00B46636"/>
    <w:rsid w:val="00BE2769"/>
    <w:rsid w:val="00C41C65"/>
    <w:rsid w:val="00C830A2"/>
    <w:rsid w:val="00C97915"/>
    <w:rsid w:val="00CA1233"/>
    <w:rsid w:val="00CA7F4B"/>
    <w:rsid w:val="00CF2C29"/>
    <w:rsid w:val="00D87C3B"/>
    <w:rsid w:val="00DC04F2"/>
    <w:rsid w:val="00E53692"/>
    <w:rsid w:val="00F86F8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6F8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6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sa.tearney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Stowe Derek, IG Assurance and Security Manager</cp:lastModifiedBy>
  <cp:revision>2</cp:revision>
  <dcterms:created xsi:type="dcterms:W3CDTF">2022-01-04T11:32:00Z</dcterms:created>
  <dcterms:modified xsi:type="dcterms:W3CDTF">2022-01-04T11:32:00Z</dcterms:modified>
</cp:coreProperties>
</file>