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A72E55">
        <w:rPr>
          <w:rFonts w:ascii="Arial" w:eastAsia="Calibri" w:hAnsi="Arial" w:cs="Arial"/>
          <w:b/>
          <w:sz w:val="24"/>
          <w:szCs w:val="24"/>
        </w:rPr>
        <w:t>6174</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A72E55">
        <w:rPr>
          <w:rFonts w:ascii="Arial" w:eastAsia="Calibri" w:hAnsi="Arial" w:cs="Arial"/>
          <w:b/>
          <w:sz w:val="24"/>
          <w:szCs w:val="24"/>
        </w:rPr>
        <w:t xml:space="preserve"> Trust - IT</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72E55">
        <w:rPr>
          <w:rFonts w:ascii="Arial" w:eastAsia="Calibri" w:hAnsi="Arial" w:cs="Arial"/>
          <w:b/>
          <w:sz w:val="24"/>
          <w:szCs w:val="24"/>
        </w:rPr>
        <w:t>Patient Portal</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A72E55">
        <w:rPr>
          <w:rFonts w:ascii="Arial" w:eastAsia="Calibri" w:hAnsi="Arial" w:cs="Arial"/>
          <w:b/>
          <w:sz w:val="24"/>
          <w:szCs w:val="24"/>
        </w:rPr>
        <w:t>05/01/2022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D87165" w:rsidRPr="00D87C3B" w:rsidTr="00FA4612">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87165" w:rsidRPr="006C447F" w:rsidRDefault="00D87165" w:rsidP="00A72E55">
            <w:pPr>
              <w:pStyle w:val="PlainText"/>
              <w:rPr>
                <w:rFonts w:ascii="Arial" w:hAnsi="Arial" w:cs="Arial"/>
              </w:rPr>
            </w:pPr>
            <w:r w:rsidRPr="006C447F">
              <w:rPr>
                <w:rFonts w:ascii="Arial" w:hAnsi="Arial" w:cs="Arial"/>
              </w:rPr>
              <w:t>We are currently updating data on your trust’s Patient Portal / Patient Access Portal systems.</w:t>
            </w:r>
          </w:p>
          <w:p w:rsidR="00D87165" w:rsidRPr="006C447F" w:rsidRDefault="00D87165" w:rsidP="00A72E55">
            <w:pPr>
              <w:pStyle w:val="PlainText"/>
              <w:rPr>
                <w:rFonts w:ascii="Arial" w:hAnsi="Arial" w:cs="Arial"/>
              </w:rPr>
            </w:pPr>
          </w:p>
          <w:p w:rsidR="00D87165" w:rsidRPr="006C447F" w:rsidRDefault="00D87165" w:rsidP="00A72E55">
            <w:pPr>
              <w:pStyle w:val="PlainText"/>
              <w:rPr>
                <w:rFonts w:ascii="Arial" w:hAnsi="Arial" w:cs="Arial"/>
              </w:rPr>
            </w:pPr>
            <w:r w:rsidRPr="006C447F">
              <w:rPr>
                <w:rFonts w:ascii="Arial" w:hAnsi="Arial" w:cs="Arial"/>
              </w:rPr>
              <w:t>System definition:</w:t>
            </w:r>
          </w:p>
          <w:p w:rsidR="00D87165" w:rsidRPr="006C447F" w:rsidRDefault="00D87165" w:rsidP="00A72E55">
            <w:pPr>
              <w:pStyle w:val="PlainText"/>
              <w:rPr>
                <w:rFonts w:ascii="Arial" w:hAnsi="Arial" w:cs="Arial"/>
              </w:rPr>
            </w:pPr>
          </w:p>
          <w:p w:rsidR="00D87165" w:rsidRDefault="00D87165" w:rsidP="00A72E55">
            <w:pPr>
              <w:pStyle w:val="PlainText"/>
              <w:rPr>
                <w:rFonts w:ascii="Arial" w:hAnsi="Arial" w:cs="Arial"/>
              </w:rPr>
            </w:pPr>
            <w:r w:rsidRPr="006C447F">
              <w:rPr>
                <w:rFonts w:ascii="Arial" w:hAnsi="Arial" w:cs="Arial"/>
              </w:rPr>
              <w:t>Patient Portal / Patient Access Portal – It is a secure online portal/website to access personal health information. The online tool allows patients to log in and access elements of their electronic record (appointments, test results, billing, prescriptions etc.) or communicate with their health professionals.</w:t>
            </w:r>
          </w:p>
          <w:p w:rsidR="006C447F" w:rsidRPr="006C447F" w:rsidRDefault="006C447F" w:rsidP="00A72E55">
            <w:pPr>
              <w:pStyle w:val="PlainText"/>
              <w:rPr>
                <w:rFonts w:ascii="Arial" w:hAnsi="Arial" w:cs="Arial"/>
              </w:rPr>
            </w:pPr>
          </w:p>
          <w:p w:rsidR="006C447F" w:rsidRPr="006C447F" w:rsidRDefault="006C447F" w:rsidP="006C447F">
            <w:pPr>
              <w:pStyle w:val="PlainText"/>
              <w:rPr>
                <w:rFonts w:ascii="Arial" w:hAnsi="Arial" w:cs="Arial"/>
              </w:rPr>
            </w:pPr>
            <w:r w:rsidRPr="006C447F">
              <w:rPr>
                <w:rFonts w:ascii="Arial" w:hAnsi="Arial" w:cs="Arial"/>
              </w:rPr>
              <w:t>Can you please complete the fields below with what you currently hold?</w:t>
            </w:r>
          </w:p>
          <w:p w:rsidR="006C447F" w:rsidRPr="006C447F" w:rsidRDefault="006C447F" w:rsidP="006C447F">
            <w:pPr>
              <w:pStyle w:val="PlainText"/>
              <w:rPr>
                <w:rFonts w:ascii="Arial" w:hAnsi="Arial" w:cs="Arial"/>
              </w:rPr>
            </w:pPr>
            <w:r w:rsidRPr="006C447F">
              <w:rPr>
                <w:rFonts w:ascii="Arial" w:hAnsi="Arial" w:cs="Arial"/>
              </w:rPr>
              <w:t>Please enter 'No System Installed' under supplier name if your trust does not use the system:</w:t>
            </w:r>
          </w:p>
          <w:p w:rsidR="00D87165" w:rsidRDefault="00D87165"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D87165" w:rsidRPr="007B74FA" w:rsidRDefault="00D87165" w:rsidP="00D87165">
            <w:pPr>
              <w:pStyle w:val="PlainText"/>
              <w:rPr>
                <w:rFonts w:ascii="Arial" w:hAnsi="Arial" w:cs="Arial"/>
              </w:rPr>
            </w:pPr>
            <w:r w:rsidRPr="007B74FA">
              <w:rPr>
                <w:rFonts w:ascii="Arial" w:hAnsi="Arial" w:cs="Arial"/>
              </w:rPr>
              <w:t>System type - Patient Portal</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Supplier name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System name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Date installed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Contract expiration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Notes - e.g. we are currently out to tender</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Is this contract annually renewed? - Yes/No</w:t>
            </w:r>
          </w:p>
          <w:p w:rsidR="00D87165" w:rsidRPr="007B74FA" w:rsidRDefault="00D87165" w:rsidP="00D87165">
            <w:pPr>
              <w:pStyle w:val="PlainText"/>
              <w:rPr>
                <w:rFonts w:ascii="Arial" w:hAnsi="Arial" w:cs="Arial"/>
              </w:rPr>
            </w:pPr>
          </w:p>
          <w:p w:rsidR="007E5D80" w:rsidRPr="007B74FA" w:rsidRDefault="00D87165" w:rsidP="006C447F">
            <w:pPr>
              <w:pStyle w:val="PlainText"/>
              <w:rPr>
                <w:rFonts w:ascii="Arial" w:hAnsi="Arial" w:cs="Arial"/>
              </w:rPr>
            </w:pPr>
            <w:r w:rsidRPr="007B74FA">
              <w:rPr>
                <w:rFonts w:ascii="Arial" w:hAnsi="Arial" w:cs="Arial"/>
              </w:rPr>
              <w:t>Do you currently have plans to replace this system? - Yes/No</w:t>
            </w:r>
          </w:p>
        </w:tc>
        <w:tc>
          <w:tcPr>
            <w:tcW w:w="5219" w:type="dxa"/>
            <w:tcBorders>
              <w:top w:val="single" w:sz="4" w:space="0" w:color="auto"/>
              <w:left w:val="single" w:sz="4" w:space="0" w:color="auto"/>
              <w:bottom w:val="single" w:sz="4" w:space="0" w:color="auto"/>
              <w:right w:val="single" w:sz="4" w:space="0" w:color="auto"/>
            </w:tcBorders>
          </w:tcPr>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Substrakt</w:t>
            </w:r>
            <w:proofErr w:type="spellEnd"/>
            <w:r>
              <w:rPr>
                <w:rFonts w:ascii="Arial" w:eastAsia="Calibri" w:hAnsi="Arial" w:cs="Arial"/>
                <w:color w:val="0070C0"/>
                <w:lang w:val="en-US" w:eastAsia="en-GB"/>
              </w:rPr>
              <w:t xml:space="preserve"> Health</w:t>
            </w: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Rotherham</w:t>
            </w:r>
            <w:proofErr w:type="spellEnd"/>
            <w:r>
              <w:rPr>
                <w:rFonts w:ascii="Arial" w:eastAsia="Calibri" w:hAnsi="Arial" w:cs="Arial"/>
                <w:color w:val="0070C0"/>
                <w:lang w:val="en-US" w:eastAsia="en-GB"/>
              </w:rPr>
              <w:t xml:space="preserve"> Health App </w:t>
            </w:r>
          </w:p>
          <w:p w:rsidR="006C447F" w:rsidRDefault="006C447F" w:rsidP="006C447F">
            <w:pPr>
              <w:spacing w:line="252" w:lineRule="auto"/>
              <w:rPr>
                <w:rFonts w:ascii="Arial" w:eastAsia="Calibri" w:hAnsi="Arial" w:cs="Arial"/>
                <w:color w:val="0070C0"/>
                <w:lang w:val="en-US" w:eastAsia="en-GB"/>
              </w:rPr>
            </w:pPr>
          </w:p>
          <w:p w:rsidR="006C447F" w:rsidRDefault="001B7F7E"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U</w:t>
            </w:r>
            <w:r w:rsidR="006C447F">
              <w:rPr>
                <w:rFonts w:ascii="Arial" w:eastAsia="Calibri" w:hAnsi="Arial" w:cs="Arial"/>
                <w:color w:val="0070C0"/>
                <w:lang w:val="en-US" w:eastAsia="en-GB"/>
              </w:rPr>
              <w:t xml:space="preserve">nknown </w:t>
            </w:r>
          </w:p>
          <w:p w:rsidR="006C447F" w:rsidRDefault="006C447F" w:rsidP="006C447F">
            <w:pPr>
              <w:spacing w:line="252" w:lineRule="auto"/>
              <w:rPr>
                <w:rFonts w:ascii="Arial" w:eastAsia="Calibri" w:hAnsi="Arial" w:cs="Arial"/>
                <w:color w:val="0070C0"/>
                <w:lang w:val="en-US" w:eastAsia="en-GB"/>
              </w:rPr>
            </w:pPr>
          </w:p>
          <w:p w:rsidR="006C447F" w:rsidRDefault="001B7F7E"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U</w:t>
            </w:r>
            <w:bookmarkStart w:id="1" w:name="_GoBack"/>
            <w:bookmarkEnd w:id="1"/>
            <w:r w:rsidR="006C447F">
              <w:rPr>
                <w:rFonts w:ascii="Arial" w:eastAsia="Calibri" w:hAnsi="Arial" w:cs="Arial"/>
                <w:color w:val="0070C0"/>
                <w:lang w:val="en-US" w:eastAsia="en-GB"/>
              </w:rPr>
              <w:t xml:space="preserve">nknown – product procured and supplied by the </w:t>
            </w:r>
            <w:proofErr w:type="spellStart"/>
            <w:r w:rsidR="006C447F">
              <w:rPr>
                <w:rFonts w:ascii="Arial" w:eastAsia="Calibri" w:hAnsi="Arial" w:cs="Arial"/>
                <w:color w:val="0070C0"/>
                <w:lang w:val="en-US" w:eastAsia="en-GB"/>
              </w:rPr>
              <w:t>Rotherham</w:t>
            </w:r>
            <w:proofErr w:type="spellEnd"/>
            <w:r w:rsidR="006C447F">
              <w:rPr>
                <w:rFonts w:ascii="Arial" w:eastAsia="Calibri" w:hAnsi="Arial" w:cs="Arial"/>
                <w:color w:val="0070C0"/>
                <w:lang w:val="en-US" w:eastAsia="en-GB"/>
              </w:rPr>
              <w:t xml:space="preserve"> CCG</w:t>
            </w: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Unsure</w:t>
            </w:r>
          </w:p>
          <w:p w:rsidR="006C447F" w:rsidRDefault="006C447F" w:rsidP="006C447F">
            <w:pPr>
              <w:spacing w:line="252" w:lineRule="auto"/>
              <w:rPr>
                <w:rFonts w:ascii="Arial" w:eastAsia="Calibri" w:hAnsi="Arial" w:cs="Arial"/>
                <w:color w:val="0070C0"/>
                <w:lang w:val="en-US" w:eastAsia="en-GB"/>
              </w:rPr>
            </w:pPr>
          </w:p>
          <w:p w:rsidR="007E5D80" w:rsidRDefault="006C447F"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D87165" w:rsidRPr="007B74FA" w:rsidRDefault="00D87165" w:rsidP="00D87165">
            <w:pPr>
              <w:pStyle w:val="PlainText"/>
              <w:rPr>
                <w:rFonts w:ascii="Arial" w:hAnsi="Arial" w:cs="Arial"/>
              </w:rPr>
            </w:pPr>
            <w:r w:rsidRPr="007B74FA">
              <w:rPr>
                <w:rFonts w:ascii="Arial" w:hAnsi="Arial" w:cs="Arial"/>
              </w:rPr>
              <w:t>System type - Patient Access Portal</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Supplier name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System name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Date installed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Contract expiration -</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Notes - e.g. we are currently out to tender</w:t>
            </w:r>
          </w:p>
          <w:p w:rsidR="00D87165" w:rsidRPr="007B74FA" w:rsidRDefault="00D87165" w:rsidP="00D87165">
            <w:pPr>
              <w:pStyle w:val="PlainText"/>
              <w:rPr>
                <w:rFonts w:ascii="Arial" w:hAnsi="Arial" w:cs="Arial"/>
              </w:rPr>
            </w:pPr>
          </w:p>
          <w:p w:rsidR="00D87165" w:rsidRPr="007B74FA" w:rsidRDefault="00D87165" w:rsidP="00D87165">
            <w:pPr>
              <w:pStyle w:val="PlainText"/>
              <w:rPr>
                <w:rFonts w:ascii="Arial" w:hAnsi="Arial" w:cs="Arial"/>
              </w:rPr>
            </w:pPr>
            <w:r w:rsidRPr="007B74FA">
              <w:rPr>
                <w:rFonts w:ascii="Arial" w:hAnsi="Arial" w:cs="Arial"/>
              </w:rPr>
              <w:t>Is this contract annually renewed? - Yes/No</w:t>
            </w:r>
          </w:p>
          <w:p w:rsidR="00D87165" w:rsidRPr="007B74FA" w:rsidRDefault="00D87165" w:rsidP="00D87165">
            <w:pPr>
              <w:pStyle w:val="PlainText"/>
              <w:rPr>
                <w:rFonts w:ascii="Arial" w:hAnsi="Arial" w:cs="Arial"/>
              </w:rPr>
            </w:pPr>
          </w:p>
          <w:p w:rsidR="007E5D80" w:rsidRPr="006C447F" w:rsidRDefault="00D87165" w:rsidP="006C447F">
            <w:pPr>
              <w:pStyle w:val="PlainText"/>
              <w:rPr>
                <w:rFonts w:ascii="Arial" w:hAnsi="Arial" w:cs="Arial"/>
              </w:rPr>
            </w:pPr>
            <w:r w:rsidRPr="007B74FA">
              <w:rPr>
                <w:rFonts w:ascii="Arial" w:hAnsi="Arial" w:cs="Arial"/>
              </w:rPr>
              <w:t>Do you currently have plans to replace this system? - Yes/No</w:t>
            </w:r>
          </w:p>
        </w:tc>
        <w:tc>
          <w:tcPr>
            <w:tcW w:w="5219" w:type="dxa"/>
            <w:tcBorders>
              <w:top w:val="single" w:sz="4" w:space="0" w:color="auto"/>
              <w:left w:val="single" w:sz="4" w:space="0" w:color="auto"/>
              <w:bottom w:val="single" w:sz="4" w:space="0" w:color="auto"/>
              <w:right w:val="single" w:sz="4" w:space="0" w:color="auto"/>
            </w:tcBorders>
          </w:tcPr>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Netcall</w:t>
            </w:r>
            <w:proofErr w:type="spellEnd"/>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Patient Hub</w:t>
            </w: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Unknown</w:t>
            </w: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Unknown</w:t>
            </w: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p>
          <w:p w:rsidR="006C447F" w:rsidRDefault="006C447F"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Unknown</w:t>
            </w:r>
          </w:p>
          <w:p w:rsidR="006C447F" w:rsidRDefault="006C447F" w:rsidP="006C447F">
            <w:pPr>
              <w:spacing w:line="252" w:lineRule="auto"/>
              <w:rPr>
                <w:rFonts w:ascii="Arial" w:eastAsia="Calibri" w:hAnsi="Arial" w:cs="Arial"/>
                <w:color w:val="0070C0"/>
                <w:lang w:val="en-US" w:eastAsia="en-GB"/>
              </w:rPr>
            </w:pPr>
          </w:p>
          <w:p w:rsidR="007E5D80" w:rsidRDefault="006C447F" w:rsidP="006C447F">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p w:rsidR="006C447F" w:rsidRPr="006C447F" w:rsidRDefault="006C447F" w:rsidP="006C447F">
            <w:pPr>
              <w:rPr>
                <w:rFonts w:ascii="Arial" w:eastAsia="Calibri" w:hAnsi="Arial" w:cs="Arial"/>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CA2" w:rsidRDefault="00823CA2" w:rsidP="0033551A">
      <w:pPr>
        <w:spacing w:after="0" w:line="240" w:lineRule="auto"/>
      </w:pPr>
      <w:r>
        <w:separator/>
      </w:r>
    </w:p>
  </w:endnote>
  <w:endnote w:type="continuationSeparator" w:id="0">
    <w:p w:rsidR="00823CA2" w:rsidRDefault="00823CA2"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CA2" w:rsidRDefault="00823CA2" w:rsidP="0033551A">
      <w:pPr>
        <w:spacing w:after="0" w:line="240" w:lineRule="auto"/>
      </w:pPr>
      <w:r>
        <w:separator/>
      </w:r>
    </w:p>
  </w:footnote>
  <w:footnote w:type="continuationSeparator" w:id="0">
    <w:p w:rsidR="00823CA2" w:rsidRDefault="00823CA2"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B7F7E"/>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867C9"/>
    <w:rsid w:val="0059095F"/>
    <w:rsid w:val="005A01F8"/>
    <w:rsid w:val="005A3B76"/>
    <w:rsid w:val="005A71C1"/>
    <w:rsid w:val="005B3F1E"/>
    <w:rsid w:val="005D64C5"/>
    <w:rsid w:val="00616438"/>
    <w:rsid w:val="0064633A"/>
    <w:rsid w:val="00686130"/>
    <w:rsid w:val="006974B9"/>
    <w:rsid w:val="006C447F"/>
    <w:rsid w:val="006C4C0C"/>
    <w:rsid w:val="006E4DEA"/>
    <w:rsid w:val="00711ACC"/>
    <w:rsid w:val="007B74FA"/>
    <w:rsid w:val="007E5D80"/>
    <w:rsid w:val="00823CA2"/>
    <w:rsid w:val="00877D9C"/>
    <w:rsid w:val="00880170"/>
    <w:rsid w:val="0092478A"/>
    <w:rsid w:val="00937110"/>
    <w:rsid w:val="0094299E"/>
    <w:rsid w:val="009529EC"/>
    <w:rsid w:val="00957B65"/>
    <w:rsid w:val="009D4EB5"/>
    <w:rsid w:val="00A5218A"/>
    <w:rsid w:val="00A72E55"/>
    <w:rsid w:val="00AB100E"/>
    <w:rsid w:val="00B21EE9"/>
    <w:rsid w:val="00B46636"/>
    <w:rsid w:val="00BE2769"/>
    <w:rsid w:val="00C41C65"/>
    <w:rsid w:val="00C830A2"/>
    <w:rsid w:val="00C97915"/>
    <w:rsid w:val="00CA1233"/>
    <w:rsid w:val="00CF2C29"/>
    <w:rsid w:val="00D87165"/>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1841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87669247">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2022-01-14T12:07:00Z</dcterms:created>
  <dcterms:modified xsi:type="dcterms:W3CDTF">2022-01-14T12:08:00Z</dcterms:modified>
</cp:coreProperties>
</file>