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40920" w14:textId="77777777" w:rsidR="0094299E" w:rsidRDefault="0094299E">
      <w:bookmarkStart w:id="0" w:name="_GoBack"/>
      <w:bookmarkEnd w:id="0"/>
    </w:p>
    <w:p w14:paraId="7D6F00DD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2681223C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430B2CB1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EBE546D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306BF">
        <w:rPr>
          <w:rFonts w:ascii="Arial" w:eastAsia="Calibri" w:hAnsi="Arial" w:cs="Arial"/>
          <w:b/>
          <w:sz w:val="24"/>
          <w:szCs w:val="24"/>
        </w:rPr>
        <w:t>6230</w:t>
      </w:r>
    </w:p>
    <w:p w14:paraId="06B99013" w14:textId="77777777"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0306BF">
        <w:rPr>
          <w:rFonts w:ascii="Arial" w:eastAsia="Calibri" w:hAnsi="Arial" w:cs="Arial"/>
          <w:b/>
          <w:sz w:val="24"/>
          <w:szCs w:val="24"/>
        </w:rPr>
        <w:t>Staff – Agency Spend</w:t>
      </w:r>
    </w:p>
    <w:p w14:paraId="17D8DE67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0306BF">
        <w:rPr>
          <w:rFonts w:ascii="Arial" w:eastAsia="Calibri" w:hAnsi="Arial" w:cs="Arial"/>
          <w:b/>
          <w:sz w:val="24"/>
          <w:szCs w:val="24"/>
        </w:rPr>
        <w:t>Off Framework Agency</w:t>
      </w:r>
    </w:p>
    <w:p w14:paraId="75D8E36A" w14:textId="77777777" w:rsidR="000306BF" w:rsidRPr="000306BF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0306BF">
        <w:rPr>
          <w:rFonts w:ascii="Arial" w:eastAsia="Calibri" w:hAnsi="Arial" w:cs="Arial"/>
          <w:b/>
          <w:sz w:val="24"/>
          <w:szCs w:val="24"/>
        </w:rPr>
        <w:t>08/02/2022</w:t>
      </w:r>
    </w:p>
    <w:p w14:paraId="1C995D16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5EE36D49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294C6F8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60A1F7DA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0AE4548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78A4A1E3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875881" w:rsidRPr="00D87C3B" w14:paraId="3F0E8EAE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720B" w14:textId="77777777" w:rsidR="00875881" w:rsidRPr="000306BF" w:rsidRDefault="000306BF" w:rsidP="000306BF">
            <w:pPr>
              <w:numPr>
                <w:ilvl w:val="0"/>
                <w:numId w:val="22"/>
              </w:numPr>
              <w:spacing w:before="100" w:beforeAutospacing="1" w:after="100" w:afterAutospacing="1"/>
            </w:pPr>
            <w:r>
              <w:rPr>
                <w:rStyle w:val="size"/>
                <w:color w:val="000000"/>
                <w:sz w:val="24"/>
                <w:szCs w:val="24"/>
              </w:rPr>
              <w:t>How many RGN and HCA shifts have been filled using an “Off Framework” Agency between November 1</w:t>
            </w:r>
            <w:r>
              <w:rPr>
                <w:rStyle w:val="size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Style w:val="size"/>
                <w:color w:val="000000"/>
                <w:sz w:val="24"/>
                <w:szCs w:val="24"/>
              </w:rPr>
              <w:t>, 2021 and January 31</w:t>
            </w:r>
            <w:r>
              <w:rPr>
                <w:rStyle w:val="size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Style w:val="size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E054A" w14:textId="50A977C7" w:rsidR="00875881" w:rsidRDefault="00EA6F45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RN - 376</w:t>
            </w:r>
          </w:p>
          <w:p w14:paraId="37F7F8BF" w14:textId="6B035CE6" w:rsidR="00EA6F45" w:rsidRPr="00B55F70" w:rsidRDefault="00EA6F45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HCSW - Zero</w:t>
            </w:r>
          </w:p>
        </w:tc>
      </w:tr>
      <w:tr w:rsidR="00885903" w:rsidRPr="00D87C3B" w14:paraId="6D96BAD6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7424" w14:textId="77777777" w:rsidR="00885903" w:rsidRPr="000306BF" w:rsidRDefault="000306BF" w:rsidP="000306BF">
            <w:pPr>
              <w:numPr>
                <w:ilvl w:val="0"/>
                <w:numId w:val="23"/>
              </w:numPr>
              <w:spacing w:before="100" w:beforeAutospacing="1" w:after="100" w:afterAutospacing="1"/>
            </w:pPr>
            <w:r>
              <w:rPr>
                <w:rStyle w:val="size"/>
                <w:color w:val="000000"/>
                <w:sz w:val="24"/>
                <w:szCs w:val="24"/>
              </w:rPr>
              <w:t>Which “Off Framework” Nursing agencies have been used by the Trust between November 1</w:t>
            </w:r>
            <w:r>
              <w:rPr>
                <w:rStyle w:val="size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Style w:val="size"/>
                <w:color w:val="000000"/>
                <w:sz w:val="24"/>
                <w:szCs w:val="24"/>
              </w:rPr>
              <w:t>, 2021 and January 31</w:t>
            </w:r>
            <w:r>
              <w:rPr>
                <w:rStyle w:val="size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Style w:val="size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1524A" w14:textId="6AB129FA" w:rsidR="00D10E09" w:rsidRDefault="00D10E09" w:rsidP="00D10E0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Nutrix Personnel Ltd</w:t>
            </w:r>
          </w:p>
          <w:p w14:paraId="29A443D3" w14:textId="77777777" w:rsidR="00D10E09" w:rsidRDefault="00D10E09" w:rsidP="00D10E0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14:paraId="70685521" w14:textId="48045EAF" w:rsidR="00D10E09" w:rsidRPr="00B55F70" w:rsidRDefault="00D10E09" w:rsidP="00D10E0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Obsidian Healthcare Recruitment</w:t>
            </w:r>
          </w:p>
        </w:tc>
      </w:tr>
      <w:tr w:rsidR="00885903" w:rsidRPr="00D87C3B" w14:paraId="592E854F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9AA7" w14:textId="739B0104" w:rsidR="00885903" w:rsidRPr="000306BF" w:rsidRDefault="000306BF" w:rsidP="000306BF">
            <w:pPr>
              <w:numPr>
                <w:ilvl w:val="0"/>
                <w:numId w:val="23"/>
              </w:numPr>
              <w:spacing w:before="100" w:beforeAutospacing="1" w:after="100" w:afterAutospacing="1"/>
            </w:pPr>
            <w:r>
              <w:rPr>
                <w:rStyle w:val="size"/>
                <w:color w:val="000000"/>
                <w:sz w:val="24"/>
                <w:szCs w:val="24"/>
              </w:rPr>
              <w:t>Breakdown of shifts filled by each individual “Off Framework” Nursing Agencies between November 1</w:t>
            </w:r>
            <w:r>
              <w:rPr>
                <w:rStyle w:val="size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Style w:val="size"/>
                <w:color w:val="000000"/>
                <w:sz w:val="24"/>
                <w:szCs w:val="24"/>
              </w:rPr>
              <w:t xml:space="preserve">, </w:t>
            </w:r>
            <w:r w:rsidR="00D10E09">
              <w:rPr>
                <w:rStyle w:val="size"/>
                <w:color w:val="000000"/>
                <w:sz w:val="24"/>
                <w:szCs w:val="24"/>
              </w:rPr>
              <w:t>2021,</w:t>
            </w:r>
            <w:r>
              <w:rPr>
                <w:rStyle w:val="size"/>
                <w:color w:val="000000"/>
                <w:sz w:val="24"/>
                <w:szCs w:val="24"/>
              </w:rPr>
              <w:t xml:space="preserve"> and January 31</w:t>
            </w:r>
            <w:r>
              <w:rPr>
                <w:rStyle w:val="size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Style w:val="size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BDCB3" w14:textId="18CB5A14" w:rsidR="00885903" w:rsidRPr="00B55F70" w:rsidRDefault="00D10E09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All shifts worked in Theaters </w:t>
            </w:r>
          </w:p>
        </w:tc>
      </w:tr>
      <w:tr w:rsidR="00885903" w:rsidRPr="00D87C3B" w14:paraId="05AFE305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1012" w14:textId="77777777" w:rsidR="00885903" w:rsidRPr="000306BF" w:rsidRDefault="000306BF" w:rsidP="000306BF">
            <w:pPr>
              <w:numPr>
                <w:ilvl w:val="0"/>
                <w:numId w:val="23"/>
              </w:numPr>
              <w:spacing w:before="100" w:beforeAutospacing="1" w:after="100" w:afterAutospacing="1"/>
            </w:pPr>
            <w:r>
              <w:rPr>
                <w:rStyle w:val="size"/>
                <w:color w:val="000000"/>
                <w:sz w:val="24"/>
                <w:szCs w:val="24"/>
              </w:rPr>
              <w:t>Total Cost for each “Off Framework” Nursing Agency between November 1</w:t>
            </w:r>
            <w:r>
              <w:rPr>
                <w:rStyle w:val="size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Style w:val="size"/>
                <w:color w:val="000000"/>
                <w:sz w:val="24"/>
                <w:szCs w:val="24"/>
              </w:rPr>
              <w:t>, 2021 and January 31</w:t>
            </w:r>
            <w:r>
              <w:rPr>
                <w:rStyle w:val="size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Style w:val="size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E83B7" w14:textId="35342D64" w:rsidR="00885903" w:rsidRPr="00B55F70" w:rsidRDefault="00D10E09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£261,835</w:t>
            </w:r>
          </w:p>
        </w:tc>
      </w:tr>
      <w:bookmarkEnd w:id="1"/>
    </w:tbl>
    <w:p w14:paraId="47A4DAA2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550FE" w14:textId="77777777"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14:paraId="02EA79FE" w14:textId="77777777"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E60B2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44BF3" w14:textId="77777777"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14:paraId="01F3ECB1" w14:textId="77777777"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EFA58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2F3FB275" wp14:editId="39ADEBE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A32BA"/>
    <w:multiLevelType w:val="multilevel"/>
    <w:tmpl w:val="99084E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4A0462"/>
    <w:multiLevelType w:val="multilevel"/>
    <w:tmpl w:val="B75C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5"/>
  </w:num>
  <w:num w:numId="17">
    <w:abstractNumId w:val="13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306BF"/>
    <w:rsid w:val="00043BEA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90604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5218A"/>
    <w:rsid w:val="00A67D0C"/>
    <w:rsid w:val="00AB100E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97915"/>
    <w:rsid w:val="00CA1233"/>
    <w:rsid w:val="00CD7F59"/>
    <w:rsid w:val="00CF2C29"/>
    <w:rsid w:val="00D10E09"/>
    <w:rsid w:val="00D87C3B"/>
    <w:rsid w:val="00DC04F2"/>
    <w:rsid w:val="00EA6F45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07281B50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ize">
    <w:name w:val="size"/>
    <w:basedOn w:val="DefaultParagraphFont"/>
    <w:rsid w:val="00030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2022-02-15T14:23:00Z</dcterms:created>
  <dcterms:modified xsi:type="dcterms:W3CDTF">2022-02-15T14:23:00Z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