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5A289A">
        <w:rPr>
          <w:rFonts w:ascii="Arial" w:eastAsia="Calibri" w:hAnsi="Arial" w:cs="Arial"/>
          <w:b/>
          <w:sz w:val="24"/>
          <w:szCs w:val="24"/>
        </w:rPr>
        <w:t xml:space="preserve"> 6231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89A">
        <w:rPr>
          <w:rFonts w:ascii="Arial" w:eastAsia="Calibri" w:hAnsi="Arial" w:cs="Arial"/>
          <w:b/>
          <w:sz w:val="24"/>
          <w:szCs w:val="24"/>
        </w:rPr>
        <w:t>Trust – Contracts/Procurement. 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5A289A">
        <w:rPr>
          <w:rFonts w:ascii="Arial" w:eastAsia="Calibri" w:hAnsi="Arial" w:cs="Arial"/>
          <w:b/>
          <w:sz w:val="24"/>
          <w:szCs w:val="24"/>
        </w:rPr>
        <w:t>Bariatric Equipment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A289A">
        <w:rPr>
          <w:rFonts w:ascii="Arial" w:eastAsia="Calibri" w:hAnsi="Arial" w:cs="Arial"/>
          <w:b/>
          <w:sz w:val="24"/>
          <w:szCs w:val="24"/>
        </w:rPr>
        <w:t>08/02/2022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75881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 xml:space="preserve">1. </w:t>
            </w:r>
            <w:r w:rsidR="00314839">
              <w:rPr>
                <w:rFonts w:ascii="Arial" w:hAnsi="Arial" w:cs="Arial"/>
              </w:rPr>
              <w:t>H</w:t>
            </w:r>
            <w:r w:rsidRPr="00F97B3C">
              <w:rPr>
                <w:rFonts w:ascii="Arial" w:hAnsi="Arial" w:cs="Arial"/>
              </w:rPr>
              <w:t xml:space="preserve">ow much has </w:t>
            </w:r>
            <w:r w:rsidR="00BF3B61" w:rsidRPr="00F97B3C">
              <w:rPr>
                <w:rFonts w:ascii="Arial" w:hAnsi="Arial" w:cs="Arial"/>
              </w:rPr>
              <w:t xml:space="preserve">your trust </w:t>
            </w:r>
            <w:r w:rsidRPr="00F97B3C">
              <w:rPr>
                <w:rFonts w:ascii="Arial" w:hAnsi="Arial" w:cs="Arial"/>
              </w:rPr>
              <w:t>spent on specialist bariatric equipment for obese/bariatric patients (patients over 160kg) during the last three financial years?</w:t>
            </w:r>
          </w:p>
          <w:p w:rsidR="00875881" w:rsidRPr="00F97B3C" w:rsidRDefault="00875881" w:rsidP="005A289A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881" w:rsidRDefault="00875881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2276E8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£51,470.19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>2. Please give a breakdown of the type of equipment used by the trust and the amounts spent, split between Rental expenditure and Purchased Equipment?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2018/9 - £2,212.20 (Hire)</w:t>
            </w:r>
          </w:p>
          <w:p w:rsidR="002276E8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2018/9 - £39,542.26 (Purchased)</w:t>
            </w:r>
          </w:p>
          <w:p w:rsidR="002276E8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2019/20 - £0 (Hire)</w:t>
            </w:r>
          </w:p>
          <w:p w:rsidR="002276E8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2019/20 - £1,456.80 Purchased)</w:t>
            </w:r>
          </w:p>
          <w:p w:rsidR="002276E8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2020/1 - £3,953.98 (Hire)</w:t>
            </w:r>
          </w:p>
          <w:p w:rsidR="002276E8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2020/1 - £4,304.95 (Purchased)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>2.1. If equipment used is on a Rental basis, please specify if this was under a contract basis or ad hoc?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Ad-hoc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>2.2. When is the contract due for renewal?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>2.3. If known, who is the contract with?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 xml:space="preserve">2.4. If under a contract, please supply the means of contract award, </w:t>
            </w:r>
            <w:r w:rsidR="00F97B3C" w:rsidRPr="00F97B3C">
              <w:rPr>
                <w:rFonts w:ascii="Arial" w:hAnsi="Arial" w:cs="Arial"/>
              </w:rPr>
              <w:t>i.e.</w:t>
            </w:r>
            <w:r w:rsidRPr="00F97B3C">
              <w:rPr>
                <w:rFonts w:ascii="Arial" w:hAnsi="Arial" w:cs="Arial"/>
              </w:rPr>
              <w:t xml:space="preserve"> framework or direct award.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2276E8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tr w:rsidR="00885903" w:rsidRPr="00D87C3B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89A" w:rsidRPr="00F97B3C" w:rsidRDefault="005A289A" w:rsidP="005A289A">
            <w:pPr>
              <w:pStyle w:val="PlainText"/>
              <w:rPr>
                <w:rFonts w:ascii="Arial" w:hAnsi="Arial" w:cs="Arial"/>
              </w:rPr>
            </w:pPr>
            <w:r w:rsidRPr="00F97B3C">
              <w:rPr>
                <w:rFonts w:ascii="Arial" w:hAnsi="Arial" w:cs="Arial"/>
              </w:rPr>
              <w:t>3. How many Bariatric beds does the Trust own?</w:t>
            </w:r>
          </w:p>
          <w:p w:rsidR="00885903" w:rsidRPr="00F97B3C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03" w:rsidRPr="00B55F70" w:rsidRDefault="00A5379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7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E94" w:rsidRDefault="00992E94" w:rsidP="0033551A">
      <w:pPr>
        <w:spacing w:after="0" w:line="240" w:lineRule="auto"/>
      </w:pPr>
      <w:r>
        <w:separator/>
      </w:r>
    </w:p>
  </w:endnote>
  <w:endnote w:type="continuationSeparator" w:id="0">
    <w:p w:rsidR="00992E94" w:rsidRDefault="00992E94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E94" w:rsidRDefault="00992E94" w:rsidP="0033551A">
      <w:pPr>
        <w:spacing w:after="0" w:line="240" w:lineRule="auto"/>
      </w:pPr>
      <w:r>
        <w:separator/>
      </w:r>
    </w:p>
  </w:footnote>
  <w:footnote w:type="continuationSeparator" w:id="0">
    <w:p w:rsidR="00992E94" w:rsidRDefault="00992E94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13"/>
  </w:num>
  <w:num w:numId="18">
    <w:abstractNumId w:val="1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27811"/>
    <w:rsid w:val="00156725"/>
    <w:rsid w:val="001E465E"/>
    <w:rsid w:val="002276E8"/>
    <w:rsid w:val="00237B1C"/>
    <w:rsid w:val="002651EE"/>
    <w:rsid w:val="002A7C24"/>
    <w:rsid w:val="002F1421"/>
    <w:rsid w:val="00314839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289A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20D4"/>
    <w:rsid w:val="006E4DEA"/>
    <w:rsid w:val="00711ACC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92E94"/>
    <w:rsid w:val="009D4EB5"/>
    <w:rsid w:val="00A5218A"/>
    <w:rsid w:val="00A53796"/>
    <w:rsid w:val="00A67D0C"/>
    <w:rsid w:val="00AB100E"/>
    <w:rsid w:val="00B02628"/>
    <w:rsid w:val="00B21EE9"/>
    <w:rsid w:val="00B34029"/>
    <w:rsid w:val="00B46636"/>
    <w:rsid w:val="00B54AFE"/>
    <w:rsid w:val="00B55F70"/>
    <w:rsid w:val="00B719F2"/>
    <w:rsid w:val="00BD711E"/>
    <w:rsid w:val="00BE2769"/>
    <w:rsid w:val="00BF3B61"/>
    <w:rsid w:val="00C41C65"/>
    <w:rsid w:val="00C830A2"/>
    <w:rsid w:val="00C97915"/>
    <w:rsid w:val="00CA1233"/>
    <w:rsid w:val="00CD7F59"/>
    <w:rsid w:val="00CF2C29"/>
    <w:rsid w:val="00D87C3B"/>
    <w:rsid w:val="00DC04F2"/>
    <w:rsid w:val="00E42F11"/>
    <w:rsid w:val="00F94BEF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2022-03-04T08:42:00Z</dcterms:created>
  <dcterms:modified xsi:type="dcterms:W3CDTF">2022-03-04T08:42:00Z</dcterms:modified>
</cp:coreProperties>
</file>