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CD1" w:rsidRDefault="004A4CD1" w:rsidP="0033551A">
      <w:pPr>
        <w:spacing w:after="0" w:line="240" w:lineRule="auto"/>
        <w:ind w:right="7041"/>
      </w:pPr>
    </w:p>
    <w:p w:rsidR="00D13B6F" w:rsidRDefault="00D13B6F"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4245E">
        <w:rPr>
          <w:rFonts w:ascii="Arial" w:eastAsia="Calibri" w:hAnsi="Arial" w:cs="Arial"/>
          <w:b/>
          <w:sz w:val="24"/>
          <w:szCs w:val="24"/>
        </w:rPr>
        <w:t xml:space="preserve"> </w:t>
      </w:r>
      <w:r w:rsidR="00C50992">
        <w:rPr>
          <w:rFonts w:ascii="Arial" w:eastAsia="Calibri" w:hAnsi="Arial" w:cs="Arial"/>
          <w:b/>
          <w:sz w:val="24"/>
          <w:szCs w:val="24"/>
        </w:rPr>
        <w:t>6260</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C50992">
        <w:rPr>
          <w:rFonts w:ascii="Arial" w:eastAsia="Calibri" w:hAnsi="Arial" w:cs="Arial"/>
          <w:b/>
          <w:sz w:val="24"/>
          <w:szCs w:val="24"/>
        </w:rPr>
        <w:t>Trust – Estates</w:t>
      </w:r>
      <w:r w:rsidR="00857EC9">
        <w:rPr>
          <w:rFonts w:ascii="Arial" w:eastAsia="Calibri" w:hAnsi="Arial" w:cs="Arial"/>
          <w:b/>
          <w:sz w:val="24"/>
          <w:szCs w:val="24"/>
        </w:rPr>
        <w:t xml:space="preserve"> and</w:t>
      </w:r>
      <w:r w:rsidR="00C50992">
        <w:rPr>
          <w:rFonts w:ascii="Arial" w:eastAsia="Calibri" w:hAnsi="Arial" w:cs="Arial"/>
          <w:b/>
          <w:sz w:val="24"/>
          <w:szCs w:val="24"/>
        </w:rPr>
        <w:t xml:space="preserve"> Facilities</w:t>
      </w:r>
      <w:r w:rsidR="00857EC9">
        <w:rPr>
          <w:rFonts w:ascii="Arial" w:eastAsia="Calibri" w:hAnsi="Arial" w:cs="Arial"/>
          <w:b/>
          <w:sz w:val="24"/>
          <w:szCs w:val="24"/>
        </w:rPr>
        <w:t>/</w:t>
      </w:r>
      <w:r w:rsidR="00C50992">
        <w:rPr>
          <w:rFonts w:ascii="Arial" w:eastAsia="Calibri" w:hAnsi="Arial" w:cs="Arial"/>
          <w:b/>
          <w:sz w:val="24"/>
          <w:szCs w:val="24"/>
        </w:rPr>
        <w:t xml:space="preserve">Security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Subject:</w:t>
      </w:r>
      <w:r w:rsidR="0004245E">
        <w:rPr>
          <w:rFonts w:ascii="Arial" w:eastAsia="Calibri" w:hAnsi="Arial" w:cs="Arial"/>
          <w:b/>
          <w:sz w:val="24"/>
          <w:szCs w:val="24"/>
        </w:rPr>
        <w:t xml:space="preserve"> </w:t>
      </w:r>
      <w:r w:rsidR="00C50992">
        <w:rPr>
          <w:rFonts w:ascii="Arial" w:eastAsia="Calibri" w:hAnsi="Arial" w:cs="Arial"/>
          <w:b/>
          <w:sz w:val="24"/>
          <w:szCs w:val="24"/>
        </w:rPr>
        <w:t>Temporary Pods/Side Rooms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C50992">
        <w:rPr>
          <w:rFonts w:ascii="Arial" w:eastAsia="Calibri" w:hAnsi="Arial" w:cs="Arial"/>
          <w:b/>
          <w:sz w:val="24"/>
          <w:szCs w:val="24"/>
        </w:rPr>
        <w:t>24/02/2022</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885903"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885903" w:rsidRPr="00C2728C" w:rsidRDefault="00C50992" w:rsidP="00C2728C">
            <w:pPr>
              <w:pStyle w:val="ListParagraph"/>
              <w:numPr>
                <w:ilvl w:val="0"/>
                <w:numId w:val="24"/>
              </w:numPr>
              <w:spacing w:after="160"/>
              <w:rPr>
                <w:rFonts w:ascii="Arial" w:hAnsi="Arial" w:cs="Arial"/>
              </w:rPr>
            </w:pPr>
            <w:r w:rsidRPr="00C50992">
              <w:rPr>
                <w:rFonts w:ascii="Arial" w:hAnsi="Arial" w:cs="Arial"/>
              </w:rPr>
              <w:t>How many sides rooms/single patient rooms do you have</w:t>
            </w:r>
            <w:r w:rsidR="00C2728C">
              <w:rPr>
                <w:rFonts w:ascii="Arial" w:hAnsi="Arial" w:cs="Arial"/>
              </w:rPr>
              <w:t>?</w:t>
            </w:r>
          </w:p>
        </w:tc>
        <w:tc>
          <w:tcPr>
            <w:tcW w:w="5219" w:type="dxa"/>
            <w:tcBorders>
              <w:top w:val="single" w:sz="4" w:space="0" w:color="auto"/>
              <w:left w:val="single" w:sz="4" w:space="0" w:color="auto"/>
              <w:right w:val="single" w:sz="4" w:space="0" w:color="auto"/>
            </w:tcBorders>
          </w:tcPr>
          <w:p w:rsidR="00885903" w:rsidRPr="00B55F70" w:rsidRDefault="00EC14E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92</w:t>
            </w:r>
          </w:p>
        </w:tc>
      </w:tr>
      <w:tr w:rsidR="00C50992"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C50992" w:rsidRPr="00C2728C" w:rsidRDefault="00C50992" w:rsidP="00C2728C">
            <w:pPr>
              <w:pStyle w:val="ListParagraph"/>
              <w:numPr>
                <w:ilvl w:val="0"/>
                <w:numId w:val="24"/>
              </w:numPr>
              <w:spacing w:after="160"/>
              <w:rPr>
                <w:rFonts w:ascii="Arial" w:hAnsi="Arial" w:cs="Arial"/>
              </w:rPr>
            </w:pPr>
            <w:r w:rsidRPr="00C50992">
              <w:rPr>
                <w:rFonts w:ascii="Arial" w:hAnsi="Arial" w:cs="Arial"/>
              </w:rPr>
              <w:t>Do you, or have you ever used temporary pod/side rooms as part of your IPC measures?</w:t>
            </w:r>
          </w:p>
        </w:tc>
        <w:tc>
          <w:tcPr>
            <w:tcW w:w="5219" w:type="dxa"/>
            <w:tcBorders>
              <w:top w:val="single" w:sz="4" w:space="0" w:color="auto"/>
              <w:left w:val="single" w:sz="4" w:space="0" w:color="auto"/>
              <w:right w:val="single" w:sz="4" w:space="0" w:color="auto"/>
            </w:tcBorders>
          </w:tcPr>
          <w:p w:rsidR="00C50992" w:rsidRPr="00B55F70" w:rsidRDefault="001379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C2728C" w:rsidRDefault="00C50992" w:rsidP="00C2728C">
            <w:pPr>
              <w:pStyle w:val="ListParagraph"/>
              <w:numPr>
                <w:ilvl w:val="0"/>
                <w:numId w:val="24"/>
              </w:numPr>
              <w:spacing w:after="160"/>
              <w:rPr>
                <w:rFonts w:ascii="Arial" w:hAnsi="Arial" w:cs="Arial"/>
              </w:rPr>
            </w:pPr>
            <w:r w:rsidRPr="00C50992">
              <w:rPr>
                <w:rFonts w:ascii="Arial" w:hAnsi="Arial" w:cs="Arial"/>
              </w:rPr>
              <w:t>What company did you use and how many were procured?</w:t>
            </w:r>
          </w:p>
        </w:tc>
        <w:tc>
          <w:tcPr>
            <w:tcW w:w="5219" w:type="dxa"/>
            <w:tcBorders>
              <w:top w:val="single" w:sz="4" w:space="0" w:color="auto"/>
              <w:left w:val="single" w:sz="4" w:space="0" w:color="auto"/>
              <w:right w:val="single" w:sz="4" w:space="0" w:color="auto"/>
            </w:tcBorders>
          </w:tcPr>
          <w:p w:rsidR="00AE611D" w:rsidRPr="00B55F70" w:rsidRDefault="001379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C2728C" w:rsidRDefault="00C50992" w:rsidP="00C2728C">
            <w:pPr>
              <w:pStyle w:val="ListParagraph"/>
              <w:numPr>
                <w:ilvl w:val="0"/>
                <w:numId w:val="24"/>
              </w:numPr>
              <w:spacing w:after="160"/>
              <w:rPr>
                <w:rFonts w:ascii="Arial" w:hAnsi="Arial" w:cs="Arial"/>
              </w:rPr>
            </w:pPr>
            <w:r w:rsidRPr="00C50992">
              <w:rPr>
                <w:rFonts w:ascii="Arial" w:hAnsi="Arial" w:cs="Arial"/>
              </w:rPr>
              <w:t>Were these purchased, rented or leased?</w:t>
            </w:r>
          </w:p>
        </w:tc>
        <w:tc>
          <w:tcPr>
            <w:tcW w:w="5219" w:type="dxa"/>
            <w:tcBorders>
              <w:top w:val="single" w:sz="4" w:space="0" w:color="auto"/>
              <w:left w:val="single" w:sz="4" w:space="0" w:color="auto"/>
              <w:right w:val="single" w:sz="4" w:space="0" w:color="auto"/>
            </w:tcBorders>
          </w:tcPr>
          <w:p w:rsidR="00AE611D" w:rsidRPr="00B55F70" w:rsidRDefault="001379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C2728C" w:rsidRDefault="00C50992" w:rsidP="00C2728C">
            <w:pPr>
              <w:pStyle w:val="ListParagraph"/>
              <w:numPr>
                <w:ilvl w:val="0"/>
                <w:numId w:val="24"/>
              </w:numPr>
              <w:spacing w:after="160"/>
              <w:rPr>
                <w:rFonts w:ascii="Arial" w:hAnsi="Arial" w:cs="Arial"/>
              </w:rPr>
            </w:pPr>
            <w:r w:rsidRPr="00C50992">
              <w:rPr>
                <w:rFonts w:ascii="Arial" w:hAnsi="Arial" w:cs="Arial"/>
              </w:rPr>
              <w:t>Under contract for rental and maintenance?</w:t>
            </w:r>
          </w:p>
        </w:tc>
        <w:tc>
          <w:tcPr>
            <w:tcW w:w="5219" w:type="dxa"/>
            <w:tcBorders>
              <w:top w:val="single" w:sz="4" w:space="0" w:color="auto"/>
              <w:left w:val="single" w:sz="4" w:space="0" w:color="auto"/>
              <w:right w:val="single" w:sz="4" w:space="0" w:color="auto"/>
            </w:tcBorders>
          </w:tcPr>
          <w:p w:rsidR="00AE611D" w:rsidRPr="00B55F70" w:rsidRDefault="001379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AE611D" w:rsidRPr="00C2728C" w:rsidRDefault="00C50992" w:rsidP="00C2728C">
            <w:pPr>
              <w:pStyle w:val="ListParagraph"/>
              <w:numPr>
                <w:ilvl w:val="0"/>
                <w:numId w:val="24"/>
              </w:numPr>
              <w:spacing w:after="160"/>
              <w:rPr>
                <w:rFonts w:ascii="Arial" w:hAnsi="Arial" w:cs="Arial"/>
              </w:rPr>
            </w:pPr>
            <w:r w:rsidRPr="00C50992">
              <w:rPr>
                <w:rFonts w:ascii="Arial" w:hAnsi="Arial" w:cs="Arial"/>
              </w:rPr>
              <w:t>Are your buildings under a PFI contract and if so who?</w:t>
            </w:r>
          </w:p>
        </w:tc>
        <w:tc>
          <w:tcPr>
            <w:tcW w:w="5219" w:type="dxa"/>
            <w:tcBorders>
              <w:top w:val="single" w:sz="4" w:space="0" w:color="auto"/>
              <w:left w:val="single" w:sz="4" w:space="0" w:color="auto"/>
              <w:right w:val="single" w:sz="4" w:space="0" w:color="auto"/>
            </w:tcBorders>
          </w:tcPr>
          <w:p w:rsidR="00AE611D" w:rsidRPr="00B55F70" w:rsidRDefault="001379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No</w:t>
            </w:r>
          </w:p>
        </w:tc>
      </w:tr>
      <w:tr w:rsidR="00AE611D" w:rsidRPr="00D87C3B" w:rsidTr="005D28B8">
        <w:trPr>
          <w:trHeight w:val="258"/>
        </w:trPr>
        <w:tc>
          <w:tcPr>
            <w:tcW w:w="5350" w:type="dxa"/>
            <w:tcBorders>
              <w:top w:val="single" w:sz="4" w:space="0" w:color="auto"/>
              <w:left w:val="single" w:sz="4" w:space="0" w:color="auto"/>
              <w:bottom w:val="single" w:sz="4" w:space="0" w:color="auto"/>
              <w:right w:val="single" w:sz="4" w:space="0" w:color="auto"/>
            </w:tcBorders>
          </w:tcPr>
          <w:p w:rsidR="00C50992" w:rsidRPr="00C50992" w:rsidRDefault="00C50992" w:rsidP="00C50992">
            <w:pPr>
              <w:rPr>
                <w:rFonts w:ascii="Arial" w:hAnsi="Arial" w:cs="Arial"/>
              </w:rPr>
            </w:pPr>
            <w:r w:rsidRPr="00C50992">
              <w:rPr>
                <w:rFonts w:ascii="Arial" w:hAnsi="Arial" w:cs="Arial"/>
              </w:rPr>
              <w:t>Could you provide me with the contact details of the person/s responsible for the fields below?</w:t>
            </w:r>
          </w:p>
          <w:p w:rsidR="00C50992" w:rsidRPr="00C50992" w:rsidRDefault="00C50992" w:rsidP="00C50992">
            <w:pPr>
              <w:pStyle w:val="ListParagraph"/>
              <w:numPr>
                <w:ilvl w:val="0"/>
                <w:numId w:val="25"/>
              </w:numPr>
              <w:rPr>
                <w:rFonts w:ascii="Arial" w:hAnsi="Arial" w:cs="Arial"/>
              </w:rPr>
            </w:pPr>
            <w:r w:rsidRPr="00C50992">
              <w:rPr>
                <w:rFonts w:ascii="Arial" w:hAnsi="Arial" w:cs="Arial"/>
              </w:rPr>
              <w:t>Infection Control</w:t>
            </w:r>
          </w:p>
          <w:p w:rsidR="00C50992" w:rsidRPr="00C50992" w:rsidRDefault="00C50992" w:rsidP="00C50992">
            <w:pPr>
              <w:pStyle w:val="ListParagraph"/>
              <w:numPr>
                <w:ilvl w:val="0"/>
                <w:numId w:val="25"/>
              </w:numPr>
              <w:rPr>
                <w:rFonts w:ascii="Arial" w:hAnsi="Arial" w:cs="Arial"/>
              </w:rPr>
            </w:pPr>
            <w:r w:rsidRPr="00C50992">
              <w:rPr>
                <w:rFonts w:ascii="Arial" w:hAnsi="Arial" w:cs="Arial"/>
              </w:rPr>
              <w:t xml:space="preserve">Estates </w:t>
            </w:r>
          </w:p>
          <w:p w:rsidR="00C50992" w:rsidRPr="00C50992" w:rsidRDefault="00C50992" w:rsidP="00C50992">
            <w:pPr>
              <w:pStyle w:val="ListParagraph"/>
              <w:numPr>
                <w:ilvl w:val="0"/>
                <w:numId w:val="25"/>
              </w:numPr>
              <w:rPr>
                <w:rFonts w:ascii="Arial" w:hAnsi="Arial" w:cs="Arial"/>
              </w:rPr>
            </w:pPr>
            <w:r w:rsidRPr="00C50992">
              <w:rPr>
                <w:rFonts w:ascii="Arial" w:hAnsi="Arial" w:cs="Arial"/>
              </w:rPr>
              <w:t>Procurement</w:t>
            </w:r>
          </w:p>
          <w:p w:rsidR="00C50992" w:rsidRPr="00C50992" w:rsidRDefault="00C50992" w:rsidP="00C50992">
            <w:pPr>
              <w:pStyle w:val="ListParagraph"/>
              <w:numPr>
                <w:ilvl w:val="0"/>
                <w:numId w:val="25"/>
              </w:numPr>
              <w:rPr>
                <w:rFonts w:ascii="Arial" w:hAnsi="Arial" w:cs="Arial"/>
              </w:rPr>
            </w:pPr>
            <w:r w:rsidRPr="00C50992">
              <w:rPr>
                <w:rFonts w:ascii="Arial" w:hAnsi="Arial" w:cs="Arial"/>
              </w:rPr>
              <w:t>Capital Projects</w:t>
            </w:r>
          </w:p>
          <w:p w:rsidR="00C50992" w:rsidRPr="00C50992" w:rsidRDefault="00C50992" w:rsidP="00C50992">
            <w:pPr>
              <w:pStyle w:val="ListParagraph"/>
              <w:numPr>
                <w:ilvl w:val="0"/>
                <w:numId w:val="25"/>
              </w:numPr>
              <w:rPr>
                <w:rFonts w:ascii="Arial" w:hAnsi="Arial" w:cs="Arial"/>
              </w:rPr>
            </w:pPr>
            <w:r w:rsidRPr="00C50992">
              <w:rPr>
                <w:rFonts w:ascii="Arial" w:hAnsi="Arial" w:cs="Arial"/>
              </w:rPr>
              <w:t>Fire Officers</w:t>
            </w:r>
          </w:p>
          <w:p w:rsidR="00AE611D" w:rsidRDefault="00C50992" w:rsidP="00C50992">
            <w:pPr>
              <w:pStyle w:val="ListParagraph"/>
              <w:numPr>
                <w:ilvl w:val="0"/>
                <w:numId w:val="25"/>
              </w:numPr>
              <w:rPr>
                <w:rFonts w:ascii="Arial" w:hAnsi="Arial" w:cs="Arial"/>
              </w:rPr>
            </w:pPr>
            <w:r w:rsidRPr="00C50992">
              <w:rPr>
                <w:rFonts w:ascii="Arial" w:hAnsi="Arial" w:cs="Arial"/>
              </w:rPr>
              <w:t>Ventilation Manager</w:t>
            </w:r>
          </w:p>
          <w:p w:rsidR="00C50992" w:rsidRPr="00C50992" w:rsidRDefault="00C50992" w:rsidP="00C50992">
            <w:pPr>
              <w:pStyle w:val="ListParagraph"/>
              <w:rPr>
                <w:rFonts w:ascii="Arial" w:hAnsi="Arial" w:cs="Arial"/>
              </w:rPr>
            </w:pPr>
          </w:p>
        </w:tc>
        <w:tc>
          <w:tcPr>
            <w:tcW w:w="5219" w:type="dxa"/>
            <w:tcBorders>
              <w:top w:val="single" w:sz="4" w:space="0" w:color="auto"/>
              <w:left w:val="single" w:sz="4" w:space="0" w:color="auto"/>
              <w:right w:val="single" w:sz="4" w:space="0" w:color="auto"/>
            </w:tcBorders>
          </w:tcPr>
          <w:p w:rsidR="001379F2" w:rsidRPr="00D13B6F" w:rsidRDefault="001379F2" w:rsidP="00D13B6F">
            <w:pPr>
              <w:spacing w:line="276" w:lineRule="auto"/>
              <w:rPr>
                <w:rFonts w:ascii="Arial" w:eastAsia="Calibri" w:hAnsi="Arial" w:cs="Arial"/>
                <w:sz w:val="24"/>
                <w:lang w:val="en-US" w:eastAsia="en-GB"/>
              </w:rPr>
            </w:pPr>
            <w:r w:rsidRPr="00D13B6F">
              <w:rPr>
                <w:rFonts w:ascii="Arial" w:eastAsia="Calibri" w:hAnsi="Arial" w:cs="Arial"/>
                <w:sz w:val="24"/>
                <w:lang w:val="en-US" w:eastAsia="en-GB"/>
              </w:rPr>
              <w:t>Infection Control</w:t>
            </w:r>
          </w:p>
          <w:p w:rsidR="001379F2" w:rsidRDefault="00C2728C" w:rsidP="00D13B6F">
            <w:pPr>
              <w:spacing w:line="276" w:lineRule="auto"/>
              <w:ind w:left="720"/>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379F2" w:rsidRPr="001379F2">
              <w:rPr>
                <w:rFonts w:ascii="Arial" w:eastAsia="Calibri" w:hAnsi="Arial" w:cs="Arial"/>
                <w:color w:val="0070C0"/>
                <w:sz w:val="24"/>
                <w:lang w:val="en-US" w:eastAsia="en-GB"/>
              </w:rPr>
              <w:t xml:space="preserve">Ann </w:t>
            </w:r>
            <w:proofErr w:type="spellStart"/>
            <w:r w:rsidR="001379F2" w:rsidRPr="001379F2">
              <w:rPr>
                <w:rFonts w:ascii="Arial" w:eastAsia="Calibri" w:hAnsi="Arial" w:cs="Arial"/>
                <w:color w:val="0070C0"/>
                <w:sz w:val="24"/>
                <w:lang w:val="en-US" w:eastAsia="en-GB"/>
              </w:rPr>
              <w:t>Kerrane</w:t>
            </w:r>
            <w:proofErr w:type="spellEnd"/>
            <w:r w:rsidR="001379F2">
              <w:rPr>
                <w:rFonts w:ascii="Arial" w:eastAsia="Calibri" w:hAnsi="Arial" w:cs="Arial"/>
                <w:color w:val="0070C0"/>
                <w:sz w:val="24"/>
                <w:lang w:val="en-US" w:eastAsia="en-GB"/>
              </w:rPr>
              <w:t xml:space="preserve"> - </w:t>
            </w:r>
            <w:hyperlink r:id="rId7" w:history="1">
              <w:r w:rsidR="001379F2" w:rsidRPr="007D7977">
                <w:rPr>
                  <w:rStyle w:val="Hyperlink"/>
                  <w:rFonts w:ascii="Arial" w:eastAsia="Calibri" w:hAnsi="Arial" w:cs="Arial"/>
                  <w:sz w:val="24"/>
                  <w:lang w:val="en-US" w:eastAsia="en-GB"/>
                </w:rPr>
                <w:t>a.kerrane@nhs.net</w:t>
              </w:r>
            </w:hyperlink>
          </w:p>
          <w:p w:rsidR="001379F2" w:rsidRDefault="001379F2" w:rsidP="00D13B6F">
            <w:pPr>
              <w:spacing w:line="276" w:lineRule="auto"/>
              <w:rPr>
                <w:rFonts w:ascii="Arial" w:eastAsia="Calibri" w:hAnsi="Arial" w:cs="Arial"/>
                <w:color w:val="0070C0"/>
                <w:sz w:val="24"/>
                <w:lang w:val="en-US" w:eastAsia="en-GB"/>
              </w:rPr>
            </w:pPr>
            <w:r w:rsidRPr="00D13B6F">
              <w:rPr>
                <w:rFonts w:ascii="Arial" w:eastAsia="Calibri" w:hAnsi="Arial" w:cs="Arial"/>
                <w:sz w:val="24"/>
                <w:lang w:val="en-US" w:eastAsia="en-GB"/>
              </w:rPr>
              <w:t>Estates</w:t>
            </w:r>
            <w:r w:rsidRPr="001379F2">
              <w:rPr>
                <w:rFonts w:ascii="Arial" w:eastAsia="Calibri" w:hAnsi="Arial" w:cs="Arial"/>
                <w:color w:val="0070C0"/>
                <w:sz w:val="24"/>
                <w:lang w:val="en-US" w:eastAsia="en-GB"/>
              </w:rPr>
              <w:t xml:space="preserve"> </w:t>
            </w:r>
          </w:p>
          <w:p w:rsidR="001379F2" w:rsidRDefault="00C2728C" w:rsidP="00D13B6F">
            <w:pPr>
              <w:spacing w:line="276" w:lineRule="auto"/>
              <w:ind w:left="720"/>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379F2">
              <w:rPr>
                <w:rFonts w:ascii="Arial" w:eastAsia="Calibri" w:hAnsi="Arial" w:cs="Arial"/>
                <w:color w:val="0070C0"/>
                <w:sz w:val="24"/>
                <w:lang w:val="en-US" w:eastAsia="en-GB"/>
              </w:rPr>
              <w:t xml:space="preserve">Ian </w:t>
            </w:r>
            <w:proofErr w:type="spellStart"/>
            <w:r w:rsidR="001379F2">
              <w:rPr>
                <w:rFonts w:ascii="Arial" w:eastAsia="Calibri" w:hAnsi="Arial" w:cs="Arial"/>
                <w:color w:val="0070C0"/>
                <w:sz w:val="24"/>
                <w:lang w:val="en-US" w:eastAsia="en-GB"/>
              </w:rPr>
              <w:t>Hinitt</w:t>
            </w:r>
            <w:proofErr w:type="spellEnd"/>
            <w:r w:rsidR="001379F2">
              <w:rPr>
                <w:rFonts w:ascii="Arial" w:eastAsia="Calibri" w:hAnsi="Arial" w:cs="Arial"/>
                <w:color w:val="0070C0"/>
                <w:sz w:val="24"/>
                <w:lang w:val="en-US" w:eastAsia="en-GB"/>
              </w:rPr>
              <w:t xml:space="preserve"> - </w:t>
            </w:r>
            <w:hyperlink r:id="rId8" w:history="1">
              <w:r w:rsidR="001379F2" w:rsidRPr="007D7977">
                <w:rPr>
                  <w:rStyle w:val="Hyperlink"/>
                  <w:rFonts w:ascii="Arial" w:eastAsia="Calibri" w:hAnsi="Arial" w:cs="Arial"/>
                  <w:sz w:val="24"/>
                  <w:lang w:val="en-US" w:eastAsia="en-GB"/>
                </w:rPr>
                <w:t>ian.hinitt3@nhs.net</w:t>
              </w:r>
            </w:hyperlink>
          </w:p>
          <w:p w:rsidR="001379F2" w:rsidRDefault="001379F2" w:rsidP="00D13B6F">
            <w:pPr>
              <w:spacing w:line="276" w:lineRule="auto"/>
              <w:rPr>
                <w:rFonts w:ascii="Arial" w:eastAsia="Calibri" w:hAnsi="Arial" w:cs="Arial"/>
                <w:color w:val="0070C0"/>
                <w:sz w:val="24"/>
                <w:lang w:val="en-US" w:eastAsia="en-GB"/>
              </w:rPr>
            </w:pPr>
            <w:r w:rsidRPr="00D13B6F">
              <w:rPr>
                <w:rFonts w:ascii="Arial" w:eastAsia="Calibri" w:hAnsi="Arial" w:cs="Arial"/>
                <w:sz w:val="24"/>
                <w:lang w:val="en-US" w:eastAsia="en-GB"/>
              </w:rPr>
              <w:t>Procurement</w:t>
            </w:r>
          </w:p>
          <w:p w:rsidR="001379F2" w:rsidRDefault="00C2728C" w:rsidP="00D13B6F">
            <w:pPr>
              <w:spacing w:line="276" w:lineRule="auto"/>
              <w:ind w:left="720"/>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379F2">
              <w:rPr>
                <w:rFonts w:ascii="Arial" w:eastAsia="Calibri" w:hAnsi="Arial" w:cs="Arial"/>
                <w:color w:val="0070C0"/>
                <w:sz w:val="24"/>
                <w:lang w:val="en-US" w:eastAsia="en-GB"/>
              </w:rPr>
              <w:t xml:space="preserve">Michael King - </w:t>
            </w:r>
            <w:hyperlink r:id="rId9" w:history="1">
              <w:r w:rsidR="001379F2" w:rsidRPr="007D7977">
                <w:rPr>
                  <w:rStyle w:val="Hyperlink"/>
                  <w:rFonts w:ascii="Arial" w:eastAsia="Calibri" w:hAnsi="Arial" w:cs="Arial"/>
                  <w:sz w:val="24"/>
                  <w:lang w:val="en-US" w:eastAsia="en-GB"/>
                </w:rPr>
                <w:t>michaelking2@nhs.net</w:t>
              </w:r>
            </w:hyperlink>
          </w:p>
          <w:p w:rsidR="001379F2" w:rsidRDefault="001379F2" w:rsidP="00D13B6F">
            <w:pPr>
              <w:spacing w:line="276" w:lineRule="auto"/>
              <w:rPr>
                <w:rFonts w:ascii="Arial" w:eastAsia="Calibri" w:hAnsi="Arial" w:cs="Arial"/>
                <w:color w:val="0070C0"/>
                <w:sz w:val="24"/>
                <w:lang w:val="en-US" w:eastAsia="en-GB"/>
              </w:rPr>
            </w:pPr>
            <w:r w:rsidRPr="00D13B6F">
              <w:rPr>
                <w:rFonts w:ascii="Arial" w:eastAsia="Calibri" w:hAnsi="Arial" w:cs="Arial"/>
                <w:sz w:val="24"/>
                <w:lang w:val="en-US" w:eastAsia="en-GB"/>
              </w:rPr>
              <w:t>Capital</w:t>
            </w:r>
            <w:r w:rsidRPr="001379F2">
              <w:rPr>
                <w:rFonts w:ascii="Arial" w:eastAsia="Calibri" w:hAnsi="Arial" w:cs="Arial"/>
                <w:color w:val="0070C0"/>
                <w:sz w:val="24"/>
                <w:lang w:val="en-US" w:eastAsia="en-GB"/>
              </w:rPr>
              <w:t xml:space="preserve"> </w:t>
            </w:r>
            <w:r w:rsidRPr="00D13B6F">
              <w:rPr>
                <w:rFonts w:ascii="Arial" w:eastAsia="Calibri" w:hAnsi="Arial" w:cs="Arial"/>
                <w:sz w:val="24"/>
                <w:lang w:val="en-US" w:eastAsia="en-GB"/>
              </w:rPr>
              <w:t>Projects</w:t>
            </w:r>
          </w:p>
          <w:p w:rsidR="001379F2" w:rsidRDefault="00C2728C" w:rsidP="00D13B6F">
            <w:pPr>
              <w:spacing w:line="276" w:lineRule="auto"/>
              <w:ind w:left="720"/>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379F2" w:rsidRPr="001379F2">
              <w:rPr>
                <w:rFonts w:ascii="Arial" w:eastAsia="Calibri" w:hAnsi="Arial" w:cs="Arial"/>
                <w:color w:val="0070C0"/>
                <w:sz w:val="24"/>
                <w:lang w:val="en-US" w:eastAsia="en-GB"/>
              </w:rPr>
              <w:t xml:space="preserve">Ian </w:t>
            </w:r>
            <w:proofErr w:type="spellStart"/>
            <w:r w:rsidR="001379F2" w:rsidRPr="001379F2">
              <w:rPr>
                <w:rFonts w:ascii="Arial" w:eastAsia="Calibri" w:hAnsi="Arial" w:cs="Arial"/>
                <w:color w:val="0070C0"/>
                <w:sz w:val="24"/>
                <w:lang w:val="en-US" w:eastAsia="en-GB"/>
              </w:rPr>
              <w:t>Hinitt</w:t>
            </w:r>
            <w:proofErr w:type="spellEnd"/>
            <w:r w:rsidR="001379F2" w:rsidRPr="001379F2">
              <w:rPr>
                <w:rFonts w:ascii="Arial" w:eastAsia="Calibri" w:hAnsi="Arial" w:cs="Arial"/>
                <w:color w:val="0070C0"/>
                <w:sz w:val="24"/>
                <w:lang w:val="en-US" w:eastAsia="en-GB"/>
              </w:rPr>
              <w:t xml:space="preserve"> - </w:t>
            </w:r>
            <w:hyperlink r:id="rId10" w:history="1">
              <w:r w:rsidR="001379F2" w:rsidRPr="007D7977">
                <w:rPr>
                  <w:rStyle w:val="Hyperlink"/>
                  <w:rFonts w:ascii="Arial" w:eastAsia="Calibri" w:hAnsi="Arial" w:cs="Arial"/>
                  <w:sz w:val="24"/>
                  <w:lang w:val="en-US" w:eastAsia="en-GB"/>
                </w:rPr>
                <w:t>ian.hinitt3@nhs.net</w:t>
              </w:r>
            </w:hyperlink>
          </w:p>
          <w:p w:rsidR="001379F2" w:rsidRPr="00D13B6F" w:rsidRDefault="001379F2" w:rsidP="00D13B6F">
            <w:pPr>
              <w:spacing w:line="276" w:lineRule="auto"/>
              <w:rPr>
                <w:rFonts w:ascii="Arial" w:eastAsia="Calibri" w:hAnsi="Arial" w:cs="Arial"/>
                <w:sz w:val="24"/>
                <w:lang w:val="en-US" w:eastAsia="en-GB"/>
              </w:rPr>
            </w:pPr>
            <w:r w:rsidRPr="00D13B6F">
              <w:rPr>
                <w:rFonts w:ascii="Arial" w:eastAsia="Calibri" w:hAnsi="Arial" w:cs="Arial"/>
                <w:sz w:val="24"/>
                <w:lang w:val="en-US" w:eastAsia="en-GB"/>
              </w:rPr>
              <w:t>Fire Officers</w:t>
            </w:r>
          </w:p>
          <w:p w:rsidR="001379F2" w:rsidRDefault="001379F2" w:rsidP="00D13B6F">
            <w:pPr>
              <w:spacing w:line="276" w:lineRule="auto"/>
              <w:ind w:left="720"/>
              <w:rPr>
                <w:rFonts w:ascii="Arial" w:eastAsia="Calibri" w:hAnsi="Arial" w:cs="Arial"/>
                <w:color w:val="0070C0"/>
                <w:sz w:val="24"/>
                <w:lang w:val="en-US" w:eastAsia="en-GB"/>
              </w:rPr>
            </w:pPr>
            <w:r>
              <w:rPr>
                <w:rFonts w:ascii="Arial" w:eastAsia="Calibri" w:hAnsi="Arial" w:cs="Arial"/>
                <w:color w:val="0070C0"/>
                <w:sz w:val="24"/>
                <w:lang w:val="en-US" w:eastAsia="en-GB"/>
              </w:rPr>
              <w:t>Vacancy Line Manager is</w:t>
            </w:r>
          </w:p>
          <w:p w:rsidR="001379F2" w:rsidRDefault="00C2728C" w:rsidP="00D13B6F">
            <w:pPr>
              <w:spacing w:line="276" w:lineRule="auto"/>
              <w:ind w:left="720"/>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379F2">
              <w:rPr>
                <w:rFonts w:ascii="Arial" w:eastAsia="Calibri" w:hAnsi="Arial" w:cs="Arial"/>
                <w:color w:val="0070C0"/>
                <w:sz w:val="24"/>
                <w:lang w:val="en-US" w:eastAsia="en-GB"/>
              </w:rPr>
              <w:t xml:space="preserve">Mark Jackson – </w:t>
            </w:r>
            <w:hyperlink r:id="rId11" w:history="1">
              <w:r w:rsidR="001379F2" w:rsidRPr="007D7977">
                <w:rPr>
                  <w:rStyle w:val="Hyperlink"/>
                  <w:rFonts w:ascii="Arial" w:eastAsia="Calibri" w:hAnsi="Arial" w:cs="Arial"/>
                  <w:sz w:val="24"/>
                  <w:lang w:val="en-US" w:eastAsia="en-GB"/>
                </w:rPr>
                <w:t>mark.jackson@nhs.net</w:t>
              </w:r>
            </w:hyperlink>
          </w:p>
          <w:p w:rsidR="001379F2" w:rsidRPr="00D13B6F" w:rsidRDefault="001379F2" w:rsidP="00D13B6F">
            <w:pPr>
              <w:spacing w:line="276" w:lineRule="auto"/>
              <w:rPr>
                <w:rFonts w:ascii="Arial" w:eastAsia="Calibri" w:hAnsi="Arial" w:cs="Arial"/>
                <w:sz w:val="24"/>
                <w:lang w:val="en-US" w:eastAsia="en-GB"/>
              </w:rPr>
            </w:pPr>
            <w:r w:rsidRPr="00D13B6F">
              <w:rPr>
                <w:rFonts w:ascii="Arial" w:eastAsia="Calibri" w:hAnsi="Arial" w:cs="Arial"/>
                <w:sz w:val="24"/>
                <w:lang w:val="en-US" w:eastAsia="en-GB"/>
              </w:rPr>
              <w:t>Ventilation Manager</w:t>
            </w:r>
          </w:p>
          <w:p w:rsidR="001379F2" w:rsidRDefault="00C2728C" w:rsidP="00D13B6F">
            <w:pPr>
              <w:spacing w:line="276" w:lineRule="auto"/>
              <w:ind w:left="720"/>
              <w:rPr>
                <w:rFonts w:ascii="Arial" w:eastAsia="Calibri" w:hAnsi="Arial" w:cs="Arial"/>
                <w:color w:val="0070C0"/>
                <w:sz w:val="24"/>
                <w:lang w:val="en-US" w:eastAsia="en-GB"/>
              </w:rPr>
            </w:pPr>
            <w:r>
              <w:rPr>
                <w:rFonts w:ascii="Arial" w:eastAsia="Calibri" w:hAnsi="Arial" w:cs="Arial"/>
                <w:color w:val="0070C0"/>
                <w:sz w:val="24"/>
                <w:lang w:val="en-US" w:eastAsia="en-GB"/>
              </w:rPr>
              <w:t>*</w:t>
            </w:r>
            <w:r w:rsidR="001379F2">
              <w:rPr>
                <w:rFonts w:ascii="Arial" w:eastAsia="Calibri" w:hAnsi="Arial" w:cs="Arial"/>
                <w:color w:val="0070C0"/>
                <w:sz w:val="24"/>
                <w:lang w:val="en-US" w:eastAsia="en-GB"/>
              </w:rPr>
              <w:t xml:space="preserve">Stuart Perry - </w:t>
            </w:r>
            <w:hyperlink r:id="rId12" w:history="1">
              <w:r w:rsidR="001379F2" w:rsidRPr="007D7977">
                <w:rPr>
                  <w:rStyle w:val="Hyperlink"/>
                  <w:rFonts w:ascii="Arial" w:eastAsia="Calibri" w:hAnsi="Arial" w:cs="Arial"/>
                  <w:sz w:val="24"/>
                  <w:lang w:val="en-US" w:eastAsia="en-GB"/>
                </w:rPr>
                <w:t>stuart.perry@nhs.net</w:t>
              </w:r>
            </w:hyperlink>
          </w:p>
          <w:p w:rsidR="001379F2" w:rsidRDefault="001379F2" w:rsidP="001379F2">
            <w:pPr>
              <w:spacing w:line="252" w:lineRule="auto"/>
              <w:rPr>
                <w:rFonts w:ascii="Arial" w:eastAsia="Calibri" w:hAnsi="Arial" w:cs="Arial"/>
                <w:color w:val="0070C0"/>
                <w:sz w:val="24"/>
                <w:lang w:val="en-US" w:eastAsia="en-GB"/>
              </w:rPr>
            </w:pPr>
          </w:p>
          <w:p w:rsidR="00C2728C" w:rsidRDefault="00C2728C" w:rsidP="00C2728C">
            <w:pPr>
              <w:rPr>
                <w:rFonts w:ascii="Arial" w:hAnsi="Arial" w:cs="Arial"/>
                <w:color w:val="FF0000"/>
              </w:rPr>
            </w:pPr>
            <w:r>
              <w:rPr>
                <w:rFonts w:ascii="Arial" w:hAnsi="Arial" w:cs="Arial"/>
                <w:b/>
                <w:bCs/>
                <w:color w:val="0070C0"/>
                <w:sz w:val="28"/>
                <w:szCs w:val="28"/>
              </w:rPr>
              <w:t>*</w:t>
            </w:r>
            <w:r>
              <w:rPr>
                <w:rFonts w:ascii="Arial" w:hAnsi="Arial" w:cs="Arial"/>
                <w:b/>
                <w:bCs/>
                <w:color w:val="000000"/>
                <w:sz w:val="23"/>
                <w:szCs w:val="23"/>
              </w:rPr>
              <w:t xml:space="preserve"> </w:t>
            </w:r>
            <w:r>
              <w:rPr>
                <w:rFonts w:ascii="Arial" w:hAnsi="Arial" w:cs="Arial"/>
                <w:b/>
                <w:bCs/>
                <w:color w:val="000000"/>
                <w:sz w:val="23"/>
                <w:szCs w:val="23"/>
                <w:lang w:val="en"/>
              </w:rPr>
              <w:t>The names of relevant individuals are detailed in the attached.</w:t>
            </w:r>
            <w:r w:rsidR="007452AF">
              <w:rPr>
                <w:rFonts w:ascii="Arial" w:hAnsi="Arial" w:cs="Arial"/>
                <w:b/>
                <w:bCs/>
                <w:color w:val="000000"/>
                <w:sz w:val="23"/>
                <w:szCs w:val="23"/>
                <w:lang w:val="en"/>
              </w:rPr>
              <w:t xml:space="preserve"> </w:t>
            </w:r>
            <w:bookmarkStart w:id="1" w:name="_GoBack"/>
            <w:bookmarkEnd w:id="1"/>
            <w:r>
              <w:rPr>
                <w:rFonts w:ascii="Arial" w:hAnsi="Arial" w:cs="Arial"/>
                <w:b/>
                <w:bCs/>
                <w:color w:val="000000"/>
                <w:sz w:val="23"/>
                <w:szCs w:val="23"/>
                <w:lang w:val="en"/>
              </w:rPr>
              <w:t>The provision of these contact details does not imply consent for unsolicited correspondence on your part.  As per Section 122 of the Data Protection Act 2018, permission is not given to use these details for unsolicited contact.</w:t>
            </w:r>
          </w:p>
          <w:p w:rsidR="00C2728C" w:rsidRDefault="00C2728C" w:rsidP="00C2728C">
            <w:pPr>
              <w:rPr>
                <w:rFonts w:ascii="Arial" w:hAnsi="Arial" w:cs="Arial"/>
                <w:color w:val="FF0000"/>
              </w:rPr>
            </w:pPr>
            <w:r>
              <w:rPr>
                <w:rFonts w:ascii="Arial" w:hAnsi="Arial" w:cs="Arial"/>
                <w:b/>
                <w:bCs/>
                <w:color w:val="000000"/>
                <w:sz w:val="23"/>
                <w:szCs w:val="23"/>
                <w:u w:val="single"/>
                <w:lang w:val="en"/>
              </w:rPr>
              <w:t>Right to prevent processing for purposes of direct marketing</w:t>
            </w:r>
            <w:r>
              <w:rPr>
                <w:rFonts w:ascii="Arial" w:hAnsi="Arial" w:cs="Arial"/>
                <w:b/>
                <w:bCs/>
                <w:color w:val="000000"/>
                <w:sz w:val="23"/>
                <w:szCs w:val="23"/>
                <w:lang w:val="en"/>
              </w:rPr>
              <w:t>.</w:t>
            </w:r>
          </w:p>
          <w:p w:rsidR="00D13B6F" w:rsidRDefault="00C2728C" w:rsidP="00D13B6F">
            <w:pPr>
              <w:rPr>
                <w:rFonts w:ascii="Arial" w:hAnsi="Arial" w:cs="Arial"/>
                <w:color w:val="000000"/>
                <w:sz w:val="18"/>
                <w:szCs w:val="18"/>
                <w:lang w:val="en"/>
              </w:rPr>
            </w:pPr>
            <w:r>
              <w:rPr>
                <w:rFonts w:ascii="Arial" w:hAnsi="Arial" w:cs="Arial"/>
                <w:color w:val="000000"/>
                <w:sz w:val="18"/>
                <w:szCs w:val="18"/>
                <w:lang w:val="en"/>
              </w:rPr>
              <w:t>S122 (5)</w:t>
            </w:r>
            <w:r>
              <w:rPr>
                <w:lang w:val="en"/>
              </w:rPr>
              <w:t xml:space="preserve"> </w:t>
            </w:r>
            <w:r>
              <w:rPr>
                <w:rFonts w:ascii="Arial" w:hAnsi="Arial" w:cs="Arial"/>
                <w:color w:val="000000"/>
                <w:sz w:val="18"/>
                <w:szCs w:val="18"/>
                <w:lang w:val="en"/>
              </w:rPr>
              <w:t>direct marketing” means the communication (by whatever means) of advertising or marketing material which is directed to a particular individual.</w:t>
            </w:r>
          </w:p>
          <w:p w:rsidR="00D13B6F" w:rsidRPr="00D13B6F" w:rsidRDefault="00D13B6F" w:rsidP="00D13B6F">
            <w:pPr>
              <w:rPr>
                <w:rFonts w:ascii="Arial" w:hAnsi="Arial" w:cs="Arial"/>
                <w:color w:val="000000"/>
                <w:sz w:val="18"/>
                <w:szCs w:val="18"/>
                <w:lang w:val="en"/>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3"/>
      <w:footerReference w:type="first" r:id="rId14"/>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038B5"/>
    <w:multiLevelType w:val="hybridMultilevel"/>
    <w:tmpl w:val="15328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921667"/>
    <w:multiLevelType w:val="hybridMultilevel"/>
    <w:tmpl w:val="3ABA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8A052A"/>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B3A27DE"/>
    <w:multiLevelType w:val="multilevel"/>
    <w:tmpl w:val="47DE8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18"/>
  </w:num>
  <w:num w:numId="17">
    <w:abstractNumId w:val="14"/>
  </w:num>
  <w:num w:numId="18">
    <w:abstractNumId w:val="1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4245E"/>
    <w:rsid w:val="000A66CF"/>
    <w:rsid w:val="000B1EBE"/>
    <w:rsid w:val="001379F2"/>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452AF"/>
    <w:rsid w:val="007E5D80"/>
    <w:rsid w:val="0081124D"/>
    <w:rsid w:val="00857EC9"/>
    <w:rsid w:val="00875881"/>
    <w:rsid w:val="00877D9C"/>
    <w:rsid w:val="00880170"/>
    <w:rsid w:val="00885903"/>
    <w:rsid w:val="0092478A"/>
    <w:rsid w:val="00937110"/>
    <w:rsid w:val="0094299E"/>
    <w:rsid w:val="009529EC"/>
    <w:rsid w:val="00957B65"/>
    <w:rsid w:val="009D4EB5"/>
    <w:rsid w:val="00A5218A"/>
    <w:rsid w:val="00A67D0C"/>
    <w:rsid w:val="00AB100E"/>
    <w:rsid w:val="00AE611D"/>
    <w:rsid w:val="00B21EE9"/>
    <w:rsid w:val="00B46636"/>
    <w:rsid w:val="00B54AFE"/>
    <w:rsid w:val="00B55F70"/>
    <w:rsid w:val="00B719F2"/>
    <w:rsid w:val="00BD711E"/>
    <w:rsid w:val="00BE2769"/>
    <w:rsid w:val="00C2728C"/>
    <w:rsid w:val="00C41C65"/>
    <w:rsid w:val="00C50992"/>
    <w:rsid w:val="00C830A2"/>
    <w:rsid w:val="00C97915"/>
    <w:rsid w:val="00CA1233"/>
    <w:rsid w:val="00CD7F59"/>
    <w:rsid w:val="00CF2C29"/>
    <w:rsid w:val="00D13B6F"/>
    <w:rsid w:val="00D87C3B"/>
    <w:rsid w:val="00DC04F2"/>
    <w:rsid w:val="00EC14E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DEB32B6"/>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4245E"/>
    <w:rPr>
      <w:color w:val="0000FF"/>
      <w:u w:val="single"/>
    </w:rPr>
  </w:style>
  <w:style w:type="character" w:styleId="FollowedHyperlink">
    <w:name w:val="FollowedHyperlink"/>
    <w:basedOn w:val="DefaultParagraphFont"/>
    <w:uiPriority w:val="99"/>
    <w:semiHidden/>
    <w:unhideWhenUsed/>
    <w:rsid w:val="0004245E"/>
    <w:rPr>
      <w:color w:val="954F72" w:themeColor="followedHyperlink"/>
      <w:u w:val="single"/>
    </w:rPr>
  </w:style>
  <w:style w:type="paragraph" w:styleId="BalloonText">
    <w:name w:val="Balloon Text"/>
    <w:basedOn w:val="Normal"/>
    <w:link w:val="BalloonTextChar"/>
    <w:uiPriority w:val="99"/>
    <w:semiHidden/>
    <w:unhideWhenUsed/>
    <w:rsid w:val="00137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16757760">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378773345">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775905928">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hinitt3@nhs.ne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errane@nhs.net" TargetMode="External"/><Relationship Id="rId12" Type="http://schemas.openxmlformats.org/officeDocument/2006/relationships/hyperlink" Target="mailto:stuart.perry@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jackson@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an.hinitt3@nhs.net" TargetMode="External"/><Relationship Id="rId4" Type="http://schemas.openxmlformats.org/officeDocument/2006/relationships/webSettings" Target="webSettings.xml"/><Relationship Id="rId9" Type="http://schemas.openxmlformats.org/officeDocument/2006/relationships/hyperlink" Target="mailto:michaelking2@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4</cp:revision>
  <cp:lastPrinted>2022-02-25T08:46:00Z</cp:lastPrinted>
  <dcterms:created xsi:type="dcterms:W3CDTF">2022-02-25T09:46:00Z</dcterms:created>
  <dcterms:modified xsi:type="dcterms:W3CDTF">2022-02-25T09:49:00Z</dcterms:modified>
</cp:coreProperties>
</file>