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700A67">
        <w:rPr>
          <w:rFonts w:ascii="Arial" w:eastAsia="Calibri" w:hAnsi="Arial" w:cs="Arial"/>
          <w:b/>
          <w:sz w:val="24"/>
          <w:szCs w:val="24"/>
        </w:rPr>
        <w:t>6285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700A67">
        <w:rPr>
          <w:rFonts w:ascii="Arial" w:eastAsia="Calibri" w:hAnsi="Arial" w:cs="Arial"/>
          <w:b/>
          <w:sz w:val="24"/>
          <w:szCs w:val="24"/>
        </w:rPr>
        <w:t xml:space="preserve"> Clinical Equipment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700A67">
        <w:rPr>
          <w:rFonts w:ascii="Arial" w:eastAsia="Calibri" w:hAnsi="Arial" w:cs="Arial"/>
          <w:b/>
          <w:sz w:val="24"/>
          <w:szCs w:val="24"/>
        </w:rPr>
        <w:t>Teleradiology</w:t>
      </w:r>
    </w:p>
    <w:p w:rsidR="00D87C3B" w:rsidRDefault="00D87C3B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700A67">
        <w:rPr>
          <w:rFonts w:ascii="Arial" w:eastAsia="Calibri" w:hAnsi="Arial" w:cs="Arial"/>
          <w:b/>
          <w:sz w:val="24"/>
          <w:szCs w:val="24"/>
        </w:rPr>
        <w:t>20/03/2022</w:t>
      </w:r>
      <w:r w:rsidR="00700A67">
        <w:rPr>
          <w:rFonts w:ascii="Arial" w:eastAsia="Calibri" w:hAnsi="Arial" w:cs="Arial"/>
          <w:b/>
          <w:sz w:val="24"/>
          <w:szCs w:val="24"/>
        </w:rPr>
        <w:tab/>
      </w:r>
      <w:r w:rsidR="00700A67">
        <w:rPr>
          <w:rFonts w:ascii="Arial" w:eastAsia="Calibri" w:hAnsi="Arial" w:cs="Arial"/>
          <w:b/>
          <w:sz w:val="24"/>
          <w:szCs w:val="24"/>
        </w:rPr>
        <w:tab/>
      </w:r>
    </w:p>
    <w:p w:rsidR="00A634AC" w:rsidRPr="00A634AC" w:rsidRDefault="00A634A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85903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67" w:rsidRPr="00DA45FF" w:rsidRDefault="00700A67" w:rsidP="00B87119">
            <w:pPr>
              <w:pStyle w:val="gmail-msolistparagraph"/>
              <w:numPr>
                <w:ilvl w:val="0"/>
                <w:numId w:val="27"/>
              </w:numPr>
              <w:spacing w:before="0" w:beforeAutospacing="0" w:after="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Does the Trust use outsourced teleradiology reporting services for any of the following?</w:t>
            </w:r>
          </w:p>
          <w:p w:rsidR="00700A67" w:rsidRPr="00DA45FF" w:rsidRDefault="00700A67" w:rsidP="00B87119">
            <w:pPr>
              <w:pStyle w:val="gmail-msolistparagraph"/>
              <w:numPr>
                <w:ilvl w:val="0"/>
                <w:numId w:val="28"/>
              </w:numPr>
              <w:spacing w:before="0" w:beforeAutospacing="0" w:after="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Overnight on-call (/urgent)</w:t>
            </w:r>
          </w:p>
          <w:p w:rsidR="00700A67" w:rsidRPr="00DA45FF" w:rsidRDefault="00700A67" w:rsidP="00B87119">
            <w:pPr>
              <w:pStyle w:val="gmail-msolistparagraph"/>
              <w:numPr>
                <w:ilvl w:val="0"/>
                <w:numId w:val="28"/>
              </w:numPr>
              <w:spacing w:before="0" w:beforeAutospacing="0" w:after="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Elective reporting (MRI/CT)</w:t>
            </w:r>
          </w:p>
          <w:p w:rsidR="00A634AC" w:rsidRPr="00DF4ABC" w:rsidRDefault="00700A67" w:rsidP="00DF4ABC">
            <w:pPr>
              <w:pStyle w:val="gmail-msolistparagraph"/>
              <w:numPr>
                <w:ilvl w:val="0"/>
                <w:numId w:val="28"/>
              </w:numPr>
              <w:spacing w:before="0" w:beforeAutospacing="0" w:after="16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Plain film/X-ray reporting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94A" w:rsidRDefault="0074694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74694A" w:rsidRPr="00661DA5" w:rsidRDefault="0074694A" w:rsidP="00A634AC">
            <w:pPr>
              <w:pStyle w:val="ListParagraph"/>
              <w:numPr>
                <w:ilvl w:val="0"/>
                <w:numId w:val="33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661DA5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</w:t>
            </w:r>
          </w:p>
          <w:p w:rsidR="0074694A" w:rsidRPr="00661DA5" w:rsidRDefault="0074694A" w:rsidP="00A634AC">
            <w:pPr>
              <w:pStyle w:val="ListParagraph"/>
              <w:numPr>
                <w:ilvl w:val="0"/>
                <w:numId w:val="33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661DA5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</w:t>
            </w:r>
          </w:p>
          <w:p w:rsidR="0074694A" w:rsidRPr="00661DA5" w:rsidRDefault="0074694A" w:rsidP="00661DA5">
            <w:pPr>
              <w:pStyle w:val="ListParagraph"/>
              <w:numPr>
                <w:ilvl w:val="0"/>
                <w:numId w:val="33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661DA5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  <w:bookmarkStart w:id="1" w:name="_GoBack"/>
            <w:bookmarkEnd w:id="1"/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1D" w:rsidRPr="00DF4ABC" w:rsidRDefault="00700A67" w:rsidP="00DF4ABC">
            <w:pPr>
              <w:pStyle w:val="gmail-msolistparagraph"/>
              <w:numPr>
                <w:ilvl w:val="0"/>
                <w:numId w:val="27"/>
              </w:numPr>
              <w:spacing w:before="0" w:beforeAutospacing="0" w:after="16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 xml:space="preserve">Please provide the names of the teleradiology providers you use for each service (on-call and elective separately, if applicable) (e.g. </w:t>
            </w:r>
            <w:proofErr w:type="spellStart"/>
            <w:r w:rsidRPr="00DA45FF">
              <w:rPr>
                <w:rFonts w:ascii="Arial" w:hAnsi="Arial" w:cs="Arial"/>
                <w:sz w:val="22"/>
                <w:szCs w:val="22"/>
              </w:rPr>
              <w:t>Medica</w:t>
            </w:r>
            <w:proofErr w:type="spellEnd"/>
            <w:r w:rsidRPr="00DA45F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A45FF">
              <w:rPr>
                <w:rFonts w:ascii="Arial" w:hAnsi="Arial" w:cs="Arial"/>
                <w:sz w:val="22"/>
                <w:szCs w:val="22"/>
              </w:rPr>
              <w:t>Everlight</w:t>
            </w:r>
            <w:proofErr w:type="spellEnd"/>
            <w:r w:rsidRPr="00DA45FF">
              <w:rPr>
                <w:rFonts w:ascii="Arial" w:hAnsi="Arial" w:cs="Arial"/>
                <w:sz w:val="22"/>
                <w:szCs w:val="22"/>
              </w:rPr>
              <w:t>, 4ways, TMC)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Default="0074694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On call-TMC</w:t>
            </w:r>
          </w:p>
          <w:p w:rsidR="0074694A" w:rsidRPr="00B55F70" w:rsidRDefault="0074694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Elective-TMC</w:t>
            </w:r>
            <w:r w:rsidR="009B0F2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,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4ways</w:t>
            </w:r>
            <w:r w:rsidR="009B0F2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,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vital </w:t>
            </w: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1D" w:rsidRPr="00DF4ABC" w:rsidRDefault="00700A67" w:rsidP="00700A67">
            <w:pPr>
              <w:pStyle w:val="gmail-msolistparagraph"/>
              <w:numPr>
                <w:ilvl w:val="0"/>
                <w:numId w:val="27"/>
              </w:numPr>
              <w:spacing w:before="0" w:beforeAutospacing="0" w:after="16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What is the start date, duration and end date of any current contracts with teleradiology providers?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Default="00E37BCF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Vital 22/11/21-21/11/22</w:t>
            </w:r>
          </w:p>
          <w:p w:rsidR="00E37BCF" w:rsidRDefault="00E37BCF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4 ways 22/12/21-21/12/22</w:t>
            </w:r>
          </w:p>
          <w:p w:rsidR="00476582" w:rsidRPr="00B55F70" w:rsidRDefault="0047658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TMC 9/8/13- ongoing</w:t>
            </w:r>
          </w:p>
        </w:tc>
      </w:tr>
      <w:tr w:rsidR="00C855A7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67" w:rsidRPr="00DA45FF" w:rsidRDefault="00700A67" w:rsidP="00B87119">
            <w:pPr>
              <w:pStyle w:val="gmail-msolistparagraph"/>
              <w:numPr>
                <w:ilvl w:val="0"/>
                <w:numId w:val="27"/>
              </w:numPr>
              <w:spacing w:before="0" w:beforeAutospacing="0" w:after="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 xml:space="preserve">What is the </w:t>
            </w:r>
            <w:r w:rsidRPr="00DA45FF">
              <w:rPr>
                <w:rFonts w:ascii="Arial" w:hAnsi="Arial" w:cs="Arial"/>
                <w:b/>
                <w:bCs/>
                <w:sz w:val="22"/>
                <w:szCs w:val="22"/>
              </w:rPr>
              <w:t>annual spend</w:t>
            </w:r>
            <w:r w:rsidRPr="00DA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45FF">
              <w:rPr>
                <w:rFonts w:ascii="Arial" w:hAnsi="Arial" w:cs="Arial"/>
                <w:b/>
                <w:bCs/>
                <w:sz w:val="22"/>
                <w:szCs w:val="22"/>
              </w:rPr>
              <w:t>on teleradiology providers</w:t>
            </w:r>
            <w:r w:rsidRPr="00DA45FF">
              <w:rPr>
                <w:rFonts w:ascii="Arial" w:hAnsi="Arial" w:cs="Arial"/>
                <w:sz w:val="22"/>
                <w:szCs w:val="22"/>
              </w:rPr>
              <w:t xml:space="preserve"> in financial years 2019, 2020 and 2021 (or as available) by each provider?</w:t>
            </w:r>
          </w:p>
          <w:p w:rsidR="00700A67" w:rsidRPr="00DA45FF" w:rsidRDefault="00700A67" w:rsidP="00B87119">
            <w:pPr>
              <w:pStyle w:val="gmail-msolistparagraph"/>
              <w:numPr>
                <w:ilvl w:val="0"/>
                <w:numId w:val="29"/>
              </w:numPr>
              <w:spacing w:before="0" w:beforeAutospacing="0" w:after="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45FF">
              <w:rPr>
                <w:rFonts w:ascii="Arial" w:hAnsi="Arial" w:cs="Arial"/>
                <w:sz w:val="22"/>
                <w:szCs w:val="22"/>
              </w:rPr>
              <w:t>Medica</w:t>
            </w:r>
            <w:proofErr w:type="spellEnd"/>
          </w:p>
          <w:p w:rsidR="00700A67" w:rsidRPr="00DA45FF" w:rsidRDefault="00700A67" w:rsidP="00B87119">
            <w:pPr>
              <w:pStyle w:val="gmail-msolistparagraph"/>
              <w:numPr>
                <w:ilvl w:val="0"/>
                <w:numId w:val="29"/>
              </w:numPr>
              <w:spacing w:before="0" w:beforeAutospacing="0" w:after="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45FF">
              <w:rPr>
                <w:rFonts w:ascii="Arial" w:hAnsi="Arial" w:cs="Arial"/>
                <w:sz w:val="22"/>
                <w:szCs w:val="22"/>
              </w:rPr>
              <w:t>Everlight</w:t>
            </w:r>
            <w:proofErr w:type="spellEnd"/>
          </w:p>
          <w:p w:rsidR="00700A67" w:rsidRPr="00DA45FF" w:rsidRDefault="00700A67" w:rsidP="00B87119">
            <w:pPr>
              <w:pStyle w:val="gmail-msolistparagraph"/>
              <w:numPr>
                <w:ilvl w:val="0"/>
                <w:numId w:val="29"/>
              </w:numPr>
              <w:spacing w:before="0" w:beforeAutospacing="0" w:after="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4ways</w:t>
            </w:r>
          </w:p>
          <w:p w:rsidR="00700A67" w:rsidRPr="00DA45FF" w:rsidRDefault="00700A67" w:rsidP="00B87119">
            <w:pPr>
              <w:pStyle w:val="gmail-msolistparagraph"/>
              <w:numPr>
                <w:ilvl w:val="0"/>
                <w:numId w:val="29"/>
              </w:numPr>
              <w:spacing w:before="0" w:beforeAutospacing="0" w:after="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TMC</w:t>
            </w:r>
          </w:p>
          <w:p w:rsidR="00700A67" w:rsidRPr="00DA45FF" w:rsidRDefault="00700A67" w:rsidP="00B87119">
            <w:pPr>
              <w:pStyle w:val="gmail-msolistparagraph"/>
              <w:numPr>
                <w:ilvl w:val="0"/>
                <w:numId w:val="29"/>
              </w:numPr>
              <w:spacing w:before="0" w:beforeAutospacing="0" w:after="16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C855A7" w:rsidRPr="00DA45FF" w:rsidRDefault="00C855A7" w:rsidP="00C855A7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DA4" w:rsidRPr="00485CFB" w:rsidRDefault="00CA0DA4" w:rsidP="00CA0DA4">
            <w:pPr>
              <w:spacing w:line="252" w:lineRule="auto"/>
              <w:rPr>
                <w:rFonts w:ascii="Arial" w:eastAsia="Calibri" w:hAnsi="Arial" w:cs="Arial"/>
                <w:b/>
                <w:bCs/>
                <w:color w:val="0070C0"/>
                <w:sz w:val="24"/>
                <w:u w:val="single"/>
                <w:lang w:val="en-US" w:eastAsia="en-GB"/>
              </w:rPr>
            </w:pPr>
            <w:r w:rsidRPr="00485CFB">
              <w:rPr>
                <w:rFonts w:ascii="Arial" w:eastAsia="Calibri" w:hAnsi="Arial" w:cs="Arial"/>
                <w:b/>
                <w:bCs/>
                <w:color w:val="0070C0"/>
                <w:sz w:val="24"/>
                <w:u w:val="single"/>
                <w:lang w:val="en-US" w:eastAsia="en-GB"/>
              </w:rPr>
              <w:t>TMC</w:t>
            </w:r>
          </w:p>
          <w:p w:rsidR="00CA0DA4" w:rsidRDefault="00CA0DA4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CA0DA4" w:rsidRDefault="00CA0DA4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Calendar Year 2019 = £351,428</w:t>
            </w:r>
          </w:p>
          <w:p w:rsidR="00CA0DA4" w:rsidRDefault="00CA0DA4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Calendar Year 2020 = £354,592</w:t>
            </w:r>
          </w:p>
          <w:p w:rsidR="00CA0DA4" w:rsidRDefault="00CA0DA4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Calendar Year 2021 = £503,683</w:t>
            </w:r>
          </w:p>
          <w:p w:rsidR="00CA0DA4" w:rsidRDefault="00CA0DA4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CA0DA4" w:rsidRPr="00485CFB" w:rsidRDefault="00CA0DA4" w:rsidP="00CA0DA4">
            <w:pPr>
              <w:spacing w:line="252" w:lineRule="auto"/>
              <w:rPr>
                <w:rFonts w:ascii="Arial" w:eastAsia="Calibri" w:hAnsi="Arial" w:cs="Arial"/>
                <w:b/>
                <w:bCs/>
                <w:color w:val="0070C0"/>
                <w:sz w:val="24"/>
                <w:u w:val="single"/>
                <w:lang w:val="en-US" w:eastAsia="en-GB"/>
              </w:rPr>
            </w:pPr>
            <w:r w:rsidRPr="00485CFB">
              <w:rPr>
                <w:rFonts w:ascii="Arial" w:eastAsia="Calibri" w:hAnsi="Arial" w:cs="Arial"/>
                <w:b/>
                <w:bCs/>
                <w:color w:val="0070C0"/>
                <w:sz w:val="24"/>
                <w:u w:val="single"/>
                <w:lang w:val="en-US" w:eastAsia="en-GB"/>
              </w:rPr>
              <w:t>4 Ways</w:t>
            </w:r>
          </w:p>
          <w:p w:rsidR="00CA0DA4" w:rsidRDefault="00CA0DA4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CA0DA4" w:rsidRDefault="00CA0DA4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Calendar Year 2019 = £0</w:t>
            </w:r>
          </w:p>
          <w:p w:rsidR="00CA0DA4" w:rsidRDefault="00CA0DA4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Calendar Year 2020 = £3,943</w:t>
            </w:r>
          </w:p>
          <w:p w:rsidR="00CA0DA4" w:rsidRDefault="00CA0DA4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Calendar Year 2021 = £87,875</w:t>
            </w:r>
          </w:p>
          <w:p w:rsidR="00C855A7" w:rsidRPr="00B55F70" w:rsidRDefault="00C855A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CA0DA4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A4" w:rsidRPr="00DA45FF" w:rsidRDefault="00CA0DA4" w:rsidP="00B87119">
            <w:pPr>
              <w:pStyle w:val="gmail-msolistparagraph"/>
              <w:numPr>
                <w:ilvl w:val="0"/>
                <w:numId w:val="27"/>
              </w:numPr>
              <w:spacing w:before="0" w:beforeAutospacing="0" w:after="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 xml:space="preserve">Please provide the </w:t>
            </w:r>
            <w:r w:rsidRPr="00DA45FF">
              <w:rPr>
                <w:rFonts w:ascii="Arial" w:hAnsi="Arial" w:cs="Arial"/>
                <w:b/>
                <w:bCs/>
                <w:sz w:val="22"/>
                <w:szCs w:val="22"/>
              </w:rPr>
              <w:t>annual</w:t>
            </w:r>
            <w:r w:rsidRPr="00DA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45FF">
              <w:rPr>
                <w:rFonts w:ascii="Arial" w:hAnsi="Arial" w:cs="Arial"/>
                <w:b/>
                <w:bCs/>
                <w:sz w:val="22"/>
                <w:szCs w:val="22"/>
              </w:rPr>
              <w:t>volumes sent to teleradiology providers</w:t>
            </w:r>
            <w:r w:rsidRPr="00DA45FF">
              <w:rPr>
                <w:rFonts w:ascii="Arial" w:hAnsi="Arial" w:cs="Arial"/>
                <w:sz w:val="22"/>
                <w:szCs w:val="22"/>
              </w:rPr>
              <w:t xml:space="preserve"> for full financial year 2019, 2020, 2021, and year to date 2022 (or as available) </w:t>
            </w:r>
            <w:r w:rsidRPr="00DA45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sent to each provider </w:t>
            </w:r>
            <w:r w:rsidRPr="00DA45FF">
              <w:rPr>
                <w:rFonts w:ascii="Arial" w:hAnsi="Arial" w:cs="Arial"/>
                <w:sz w:val="22"/>
                <w:szCs w:val="22"/>
              </w:rPr>
              <w:t>split by the following</w:t>
            </w:r>
          </w:p>
          <w:p w:rsidR="00CA0DA4" w:rsidRPr="00DA45FF" w:rsidRDefault="00CA0DA4" w:rsidP="00B87119">
            <w:pPr>
              <w:pStyle w:val="gmail-msolistparagraph"/>
              <w:numPr>
                <w:ilvl w:val="0"/>
                <w:numId w:val="30"/>
              </w:numPr>
              <w:spacing w:before="0" w:beforeAutospacing="0" w:after="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Overnight on-call (/urgent)</w:t>
            </w:r>
          </w:p>
          <w:p w:rsidR="00CA0DA4" w:rsidRPr="00DA45FF" w:rsidRDefault="00CA0DA4" w:rsidP="00B87119">
            <w:pPr>
              <w:pStyle w:val="gmail-msolistparagraph"/>
              <w:numPr>
                <w:ilvl w:val="0"/>
                <w:numId w:val="30"/>
              </w:numPr>
              <w:spacing w:before="0" w:beforeAutospacing="0" w:after="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Elective reporting (MRI/CT)</w:t>
            </w:r>
          </w:p>
          <w:p w:rsidR="00CA0DA4" w:rsidRPr="00DA45FF" w:rsidRDefault="00CA0DA4" w:rsidP="00B87119">
            <w:pPr>
              <w:pStyle w:val="gmail-msolistparagraph"/>
              <w:numPr>
                <w:ilvl w:val="0"/>
                <w:numId w:val="30"/>
              </w:numPr>
              <w:spacing w:before="0" w:beforeAutospacing="0" w:after="16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Plain film/X-ray reporting</w:t>
            </w:r>
          </w:p>
          <w:p w:rsidR="00CA0DA4" w:rsidRPr="00DA45FF" w:rsidRDefault="00CA0DA4" w:rsidP="00CA0DA4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A0DA4" w:rsidRPr="00DA45FF" w:rsidRDefault="00CA0DA4" w:rsidP="00CA0DA4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37BCF" w:rsidRPr="00DA45FF" w:rsidRDefault="00E37BCF" w:rsidP="00CA0DA4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37BCF" w:rsidRPr="00DA45FF" w:rsidRDefault="00E37BCF" w:rsidP="00CA0DA4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37BCF" w:rsidRPr="00DA45FF" w:rsidRDefault="00E37BCF" w:rsidP="00CA0DA4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76582" w:rsidRPr="00DA45FF" w:rsidRDefault="00476582" w:rsidP="00CA0DA4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76582" w:rsidRPr="00DA45FF" w:rsidRDefault="00476582" w:rsidP="00CA0DA4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76582" w:rsidRPr="00DA45FF" w:rsidRDefault="00476582" w:rsidP="00CA0DA4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76582" w:rsidRPr="00DA45FF" w:rsidRDefault="00476582" w:rsidP="00CA0DA4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A0DA4" w:rsidRPr="00DA45FF" w:rsidRDefault="00CA0DA4" w:rsidP="00B87119">
            <w:pPr>
              <w:pStyle w:val="gmail-msolistparagraph"/>
              <w:spacing w:before="0" w:beforeAutospacing="0" w:after="160" w:afterAutospacing="0" w:line="254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DA4" w:rsidRPr="00485CFB" w:rsidRDefault="00CA0DA4" w:rsidP="00CA0DA4">
            <w:pPr>
              <w:spacing w:line="252" w:lineRule="auto"/>
              <w:rPr>
                <w:rFonts w:ascii="Arial" w:eastAsia="Calibri" w:hAnsi="Arial" w:cs="Arial"/>
                <w:b/>
                <w:bCs/>
                <w:color w:val="0070C0"/>
                <w:sz w:val="24"/>
                <w:u w:val="single"/>
                <w:lang w:val="en-US" w:eastAsia="en-GB"/>
              </w:rPr>
            </w:pPr>
            <w:r w:rsidRPr="00485CFB">
              <w:rPr>
                <w:rFonts w:ascii="Arial" w:eastAsia="Calibri" w:hAnsi="Arial" w:cs="Arial"/>
                <w:b/>
                <w:bCs/>
                <w:color w:val="0070C0"/>
                <w:sz w:val="24"/>
                <w:u w:val="single"/>
                <w:lang w:val="en-US" w:eastAsia="en-GB"/>
              </w:rPr>
              <w:lastRenderedPageBreak/>
              <w:t>TMC</w:t>
            </w:r>
          </w:p>
          <w:p w:rsidR="00CA0DA4" w:rsidRDefault="00CA0DA4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CA0DA4" w:rsidRPr="00CA0DA4" w:rsidRDefault="00CA0DA4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Calendar Year 2019    </w:t>
            </w:r>
          </w:p>
          <w:p w:rsidR="00CA0DA4" w:rsidRPr="00CA0DA4" w:rsidRDefault="00CA0DA4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CA0DA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On Call = 3,777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          </w:t>
            </w:r>
          </w:p>
          <w:p w:rsidR="00CA0DA4" w:rsidRDefault="00CA0DA4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CA0DA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Elective = 3,201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          </w:t>
            </w:r>
          </w:p>
          <w:p w:rsidR="00B87119" w:rsidRDefault="00CA0DA4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                    </w:t>
            </w:r>
          </w:p>
          <w:p w:rsidR="00CA0DA4" w:rsidRDefault="00B87119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CA0DA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Calendar Year 2020</w:t>
            </w:r>
          </w:p>
          <w:p w:rsidR="00B87119" w:rsidRDefault="00B87119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On Call = 2,307                   </w:t>
            </w:r>
          </w:p>
          <w:p w:rsidR="00B87119" w:rsidRDefault="00B87119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Elective = 5,637</w:t>
            </w:r>
          </w:p>
          <w:p w:rsidR="00B87119" w:rsidRDefault="00B87119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CA0DA4" w:rsidRDefault="00CA0DA4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Calendar Year 2021</w:t>
            </w:r>
          </w:p>
          <w:p w:rsidR="00CA0DA4" w:rsidRDefault="00CA0DA4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On Call = 4,634</w:t>
            </w:r>
          </w:p>
          <w:p w:rsidR="00CA0DA4" w:rsidRDefault="00CA0DA4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Elective = 5,621</w:t>
            </w:r>
          </w:p>
          <w:p w:rsidR="00E37BCF" w:rsidRDefault="00E37BCF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E37BCF" w:rsidRDefault="00E37BCF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B87119">
              <w:rPr>
                <w:rFonts w:ascii="Arial" w:eastAsia="Calibri" w:hAnsi="Arial" w:cs="Arial"/>
                <w:b/>
                <w:color w:val="0070C0"/>
                <w:sz w:val="24"/>
                <w:u w:val="single"/>
                <w:lang w:val="en-US" w:eastAsia="en-GB"/>
              </w:rPr>
              <w:t>Four ways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unable to separate</w:t>
            </w:r>
          </w:p>
          <w:p w:rsidR="00E37BCF" w:rsidRDefault="00E37BCF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Calendar year 2020        </w:t>
            </w:r>
          </w:p>
          <w:p w:rsidR="00B87119" w:rsidRDefault="00476582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lastRenderedPageBreak/>
              <w:t>All:</w:t>
            </w:r>
            <w:r w:rsidR="00E37BC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43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</w:p>
          <w:p w:rsidR="00E37BCF" w:rsidRDefault="00476582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                               </w:t>
            </w:r>
          </w:p>
          <w:p w:rsidR="00476582" w:rsidRDefault="00B87119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Calendar year 2021</w:t>
            </w:r>
          </w:p>
          <w:p w:rsidR="00476582" w:rsidRDefault="00B87119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All:1007</w:t>
            </w:r>
          </w:p>
          <w:p w:rsidR="00B87119" w:rsidRDefault="00B87119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476582" w:rsidRPr="00B87119" w:rsidRDefault="00476582" w:rsidP="00CA0DA4">
            <w:pPr>
              <w:spacing w:line="252" w:lineRule="auto"/>
              <w:rPr>
                <w:rFonts w:ascii="Arial" w:eastAsia="Calibri" w:hAnsi="Arial" w:cs="Arial"/>
                <w:b/>
                <w:color w:val="0070C0"/>
                <w:sz w:val="24"/>
                <w:u w:val="single"/>
                <w:lang w:val="en-US" w:eastAsia="en-GB"/>
              </w:rPr>
            </w:pPr>
            <w:r w:rsidRPr="00B87119">
              <w:rPr>
                <w:rFonts w:ascii="Arial" w:eastAsia="Calibri" w:hAnsi="Arial" w:cs="Arial"/>
                <w:b/>
                <w:color w:val="0070C0"/>
                <w:sz w:val="24"/>
                <w:u w:val="single"/>
                <w:lang w:val="en-US" w:eastAsia="en-GB"/>
              </w:rPr>
              <w:t>Vital</w:t>
            </w:r>
          </w:p>
          <w:p w:rsidR="00476582" w:rsidRDefault="00476582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47658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Calendar year 2021</w:t>
            </w:r>
          </w:p>
          <w:p w:rsidR="00DF4ABC" w:rsidRPr="00B55F70" w:rsidRDefault="00476582" w:rsidP="00DF4AB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29</w:t>
            </w:r>
          </w:p>
        </w:tc>
      </w:tr>
      <w:tr w:rsidR="00CA0DA4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9" w:rsidRPr="00DA45FF" w:rsidRDefault="00B87119" w:rsidP="00B87119">
            <w:pPr>
              <w:pStyle w:val="gmail-msolistparagraph"/>
              <w:numPr>
                <w:ilvl w:val="0"/>
                <w:numId w:val="27"/>
              </w:numPr>
              <w:spacing w:before="0" w:beforeAutospacing="0" w:after="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lastRenderedPageBreak/>
              <w:t xml:space="preserve">Please provide the </w:t>
            </w:r>
            <w:r w:rsidRPr="00DA45FF">
              <w:rPr>
                <w:rFonts w:ascii="Arial" w:hAnsi="Arial" w:cs="Arial"/>
                <w:b/>
                <w:bCs/>
                <w:sz w:val="22"/>
                <w:szCs w:val="22"/>
              </w:rPr>
              <w:t>annual total scans performed by the trust</w:t>
            </w:r>
            <w:r w:rsidRPr="00DA45FF">
              <w:rPr>
                <w:rFonts w:ascii="Arial" w:hAnsi="Arial" w:cs="Arial"/>
                <w:sz w:val="22"/>
                <w:szCs w:val="22"/>
              </w:rPr>
              <w:t xml:space="preserve"> full financial year 2019, 2020, 2021, and year to date 2022 (or as available) by the following</w:t>
            </w:r>
          </w:p>
          <w:p w:rsidR="00B87119" w:rsidRPr="00DA45FF" w:rsidRDefault="00B87119" w:rsidP="00B87119">
            <w:pPr>
              <w:pStyle w:val="gmail-msolistparagraph"/>
              <w:numPr>
                <w:ilvl w:val="0"/>
                <w:numId w:val="31"/>
              </w:numPr>
              <w:spacing w:before="0" w:beforeAutospacing="0" w:after="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Overnight on-call (/urgent)</w:t>
            </w:r>
          </w:p>
          <w:p w:rsidR="00B87119" w:rsidRPr="00DA45FF" w:rsidRDefault="00B87119" w:rsidP="00B87119">
            <w:pPr>
              <w:pStyle w:val="gmail-msolistparagraph"/>
              <w:numPr>
                <w:ilvl w:val="0"/>
                <w:numId w:val="31"/>
              </w:numPr>
              <w:spacing w:before="0" w:beforeAutospacing="0" w:after="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Elective reporting (MRI/CT)</w:t>
            </w:r>
          </w:p>
          <w:p w:rsidR="00B87119" w:rsidRPr="00DA45FF" w:rsidRDefault="00B87119" w:rsidP="00B87119">
            <w:pPr>
              <w:pStyle w:val="gmail-msolistparagraph"/>
              <w:numPr>
                <w:ilvl w:val="0"/>
                <w:numId w:val="31"/>
              </w:numPr>
              <w:spacing w:before="0" w:beforeAutospacing="0" w:after="16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Plain film/X-ray reporting</w:t>
            </w:r>
          </w:p>
          <w:p w:rsidR="00CA0DA4" w:rsidRPr="00DA45FF" w:rsidRDefault="00CA0DA4" w:rsidP="00B87119">
            <w:pPr>
              <w:pStyle w:val="gmail-msolistparagraph"/>
              <w:spacing w:before="0" w:beforeAutospacing="0" w:after="160" w:afterAutospacing="0" w:line="254" w:lineRule="auto"/>
              <w:ind w:left="144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19" w:rsidRPr="003621EF" w:rsidRDefault="00B87119" w:rsidP="00B87119">
            <w:pPr>
              <w:spacing w:line="252" w:lineRule="auto"/>
              <w:rPr>
                <w:rFonts w:ascii="Arial" w:eastAsia="Calibri" w:hAnsi="Arial" w:cs="Arial"/>
                <w:b/>
                <w:i/>
                <w:color w:val="0070C0"/>
                <w:sz w:val="24"/>
                <w:lang w:val="en-US" w:eastAsia="en-GB"/>
              </w:rPr>
            </w:pPr>
            <w:r w:rsidRPr="003621EF">
              <w:rPr>
                <w:rFonts w:ascii="Arial" w:eastAsia="Calibri" w:hAnsi="Arial" w:cs="Arial"/>
                <w:b/>
                <w:i/>
                <w:color w:val="0070C0"/>
                <w:sz w:val="24"/>
                <w:lang w:val="en-US" w:eastAsia="en-GB"/>
              </w:rPr>
              <w:t>Calendar Year</w:t>
            </w:r>
          </w:p>
          <w:p w:rsidR="00B87119" w:rsidRDefault="00B87119" w:rsidP="00B8711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We are unable </w:t>
            </w:r>
            <w:proofErr w:type="gram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at this time</w:t>
            </w:r>
            <w:proofErr w:type="gramEnd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to separate the numbers into 1,2,3.</w:t>
            </w:r>
          </w:p>
          <w:p w:rsidR="00B87119" w:rsidRDefault="00B87119" w:rsidP="00B8711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2019 = 167658</w:t>
            </w:r>
          </w:p>
          <w:p w:rsidR="00B87119" w:rsidRDefault="00B87119" w:rsidP="00B8711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87119" w:rsidRDefault="00B87119" w:rsidP="00B8711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2020 = 132576</w:t>
            </w:r>
          </w:p>
          <w:p w:rsidR="00B87119" w:rsidRDefault="00B87119" w:rsidP="00B8711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87119" w:rsidRDefault="00B87119" w:rsidP="00B8711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2021 = 157805</w:t>
            </w:r>
          </w:p>
          <w:p w:rsidR="00B87119" w:rsidRDefault="00B87119" w:rsidP="00B8711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CA0DA4" w:rsidRPr="00B55F70" w:rsidRDefault="00B87119" w:rsidP="00B8711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2022 = 32419 (To date)</w:t>
            </w:r>
          </w:p>
        </w:tc>
      </w:tr>
      <w:tr w:rsidR="00CA0DA4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9" w:rsidRPr="00DA45FF" w:rsidRDefault="00B87119" w:rsidP="00B87119">
            <w:pPr>
              <w:pStyle w:val="gmail-msolistparagraph"/>
              <w:numPr>
                <w:ilvl w:val="0"/>
                <w:numId w:val="27"/>
              </w:numPr>
              <w:spacing w:before="0" w:beforeAutospacing="0" w:after="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How does the trust expect its usage of teleradiology services to change in the next three years (please select one)?</w:t>
            </w:r>
          </w:p>
          <w:p w:rsidR="00B87119" w:rsidRPr="00DA45FF" w:rsidRDefault="00B87119" w:rsidP="00B87119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o</w:t>
            </w:r>
            <w:r w:rsidRPr="00DA45FF">
              <w:rPr>
                <w:rFonts w:ascii="Arial" w:hAnsi="Arial" w:cs="Arial"/>
                <w:sz w:val="14"/>
                <w:szCs w:val="14"/>
              </w:rPr>
              <w:t xml:space="preserve">   </w:t>
            </w:r>
            <w:r w:rsidRPr="00DA45FF">
              <w:rPr>
                <w:rFonts w:ascii="Arial" w:hAnsi="Arial" w:cs="Arial"/>
                <w:sz w:val="22"/>
                <w:szCs w:val="22"/>
              </w:rPr>
              <w:t>Increase</w:t>
            </w:r>
          </w:p>
          <w:p w:rsidR="00B87119" w:rsidRPr="00DA45FF" w:rsidRDefault="00B87119" w:rsidP="00B87119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o</w:t>
            </w:r>
            <w:r w:rsidRPr="00DA45FF">
              <w:rPr>
                <w:rFonts w:ascii="Arial" w:hAnsi="Arial" w:cs="Arial"/>
                <w:sz w:val="14"/>
                <w:szCs w:val="14"/>
              </w:rPr>
              <w:t xml:space="preserve">   </w:t>
            </w:r>
            <w:r w:rsidRPr="00DA45FF">
              <w:rPr>
                <w:rFonts w:ascii="Arial" w:hAnsi="Arial" w:cs="Arial"/>
                <w:sz w:val="22"/>
                <w:szCs w:val="22"/>
              </w:rPr>
              <w:t>Stay the same</w:t>
            </w:r>
          </w:p>
          <w:p w:rsidR="00CA0DA4" w:rsidRPr="00DF4ABC" w:rsidRDefault="00B87119" w:rsidP="00DF4ABC">
            <w:pPr>
              <w:pStyle w:val="gmail-msolistparagraph"/>
              <w:spacing w:before="0" w:beforeAutospacing="0" w:after="240" w:afterAutospacing="0" w:line="254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o</w:t>
            </w:r>
            <w:r w:rsidRPr="00DA45FF">
              <w:rPr>
                <w:rFonts w:ascii="Arial" w:hAnsi="Arial" w:cs="Arial"/>
                <w:sz w:val="14"/>
                <w:szCs w:val="14"/>
              </w:rPr>
              <w:t xml:space="preserve">   </w:t>
            </w:r>
            <w:r w:rsidRPr="00DA45FF">
              <w:rPr>
                <w:rFonts w:ascii="Arial" w:hAnsi="Arial" w:cs="Arial"/>
                <w:sz w:val="22"/>
                <w:szCs w:val="22"/>
              </w:rPr>
              <w:t>Decrease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DA4" w:rsidRPr="00B55F70" w:rsidRDefault="00B87119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Increase</w:t>
            </w:r>
          </w:p>
        </w:tc>
      </w:tr>
      <w:tr w:rsidR="00CA0DA4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19" w:rsidRPr="00DA45FF" w:rsidRDefault="00B87119" w:rsidP="00B87119">
            <w:pPr>
              <w:pStyle w:val="gmail-msolistparagraph"/>
              <w:numPr>
                <w:ilvl w:val="0"/>
                <w:numId w:val="27"/>
              </w:numPr>
              <w:spacing w:before="0" w:beforeAutospacing="0" w:after="0" w:afterAutospacing="0" w:line="254" w:lineRule="auto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Does the trust have any strategic plans to invest in technologies to enhance productivity of radiology reporting (e.g. Artificial Intelligence) (please select one)?</w:t>
            </w:r>
          </w:p>
          <w:p w:rsidR="00B87119" w:rsidRPr="00DA45FF" w:rsidRDefault="00B87119" w:rsidP="00B87119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o</w:t>
            </w:r>
            <w:r w:rsidRPr="00DA45FF">
              <w:rPr>
                <w:rFonts w:ascii="Arial" w:hAnsi="Arial" w:cs="Arial"/>
                <w:sz w:val="14"/>
                <w:szCs w:val="14"/>
              </w:rPr>
              <w:t xml:space="preserve">   </w:t>
            </w:r>
            <w:r w:rsidRPr="00DA45FF">
              <w:rPr>
                <w:rFonts w:ascii="Arial" w:hAnsi="Arial" w:cs="Arial"/>
                <w:sz w:val="22"/>
                <w:szCs w:val="22"/>
              </w:rPr>
              <w:t>Yes</w:t>
            </w:r>
          </w:p>
          <w:p w:rsidR="00B87119" w:rsidRPr="00DA45FF" w:rsidRDefault="00B87119" w:rsidP="00B87119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o</w:t>
            </w:r>
            <w:r w:rsidRPr="00DA45FF">
              <w:rPr>
                <w:rFonts w:ascii="Arial" w:hAnsi="Arial" w:cs="Arial"/>
                <w:sz w:val="14"/>
                <w:szCs w:val="14"/>
              </w:rPr>
              <w:t xml:space="preserve">   </w:t>
            </w:r>
            <w:r w:rsidRPr="00DA45FF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CA0DA4" w:rsidRPr="00DF4ABC" w:rsidRDefault="00B87119" w:rsidP="00DF4ABC">
            <w:pPr>
              <w:pStyle w:val="gmail-msolistparagraph"/>
              <w:spacing w:before="0" w:beforeAutospacing="0" w:after="160" w:afterAutospacing="0" w:line="254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A45FF">
              <w:rPr>
                <w:rFonts w:ascii="Arial" w:hAnsi="Arial" w:cs="Arial"/>
                <w:sz w:val="22"/>
                <w:szCs w:val="22"/>
              </w:rPr>
              <w:t>o</w:t>
            </w:r>
            <w:r w:rsidRPr="00DA45FF">
              <w:rPr>
                <w:rFonts w:ascii="Arial" w:hAnsi="Arial" w:cs="Arial"/>
                <w:sz w:val="14"/>
                <w:szCs w:val="14"/>
              </w:rPr>
              <w:t xml:space="preserve">   </w:t>
            </w:r>
            <w:r w:rsidRPr="00DA45FF">
              <w:rPr>
                <w:rFonts w:ascii="Arial" w:hAnsi="Arial" w:cs="Arial"/>
                <w:sz w:val="22"/>
                <w:szCs w:val="22"/>
              </w:rPr>
              <w:t>Unsure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DA4" w:rsidRPr="00B55F70" w:rsidRDefault="00B87119" w:rsidP="00CA0DA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572" w:rsidRDefault="000B0572" w:rsidP="0033551A">
      <w:pPr>
        <w:spacing w:after="0" w:line="240" w:lineRule="auto"/>
      </w:pPr>
      <w:r>
        <w:separator/>
      </w:r>
    </w:p>
  </w:endnote>
  <w:endnote w:type="continuationSeparator" w:id="0">
    <w:p w:rsidR="000B0572" w:rsidRDefault="000B0572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572" w:rsidRDefault="000B0572" w:rsidP="0033551A">
      <w:pPr>
        <w:spacing w:after="0" w:line="240" w:lineRule="auto"/>
      </w:pPr>
      <w:r>
        <w:separator/>
      </w:r>
    </w:p>
  </w:footnote>
  <w:footnote w:type="continuationSeparator" w:id="0">
    <w:p w:rsidR="000B0572" w:rsidRDefault="000B0572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72B48"/>
    <w:multiLevelType w:val="hybridMultilevel"/>
    <w:tmpl w:val="23A4ADC2"/>
    <w:lvl w:ilvl="0" w:tplc="4D08B5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90225"/>
    <w:multiLevelType w:val="hybridMultilevel"/>
    <w:tmpl w:val="DB8AFE3A"/>
    <w:lvl w:ilvl="0" w:tplc="A9EC398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9C24D4"/>
    <w:multiLevelType w:val="hybridMultilevel"/>
    <w:tmpl w:val="D0A62120"/>
    <w:lvl w:ilvl="0" w:tplc="5B94B1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27424C"/>
    <w:multiLevelType w:val="hybridMultilevel"/>
    <w:tmpl w:val="4A8C4AD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E1D9B"/>
    <w:multiLevelType w:val="hybridMultilevel"/>
    <w:tmpl w:val="BB3C7314"/>
    <w:lvl w:ilvl="0" w:tplc="A13618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C1F3E"/>
    <w:multiLevelType w:val="hybridMultilevel"/>
    <w:tmpl w:val="B732700E"/>
    <w:lvl w:ilvl="0" w:tplc="0809001B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90AEF"/>
    <w:multiLevelType w:val="hybridMultilevel"/>
    <w:tmpl w:val="242C36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26"/>
  </w:num>
  <w:num w:numId="17">
    <w:abstractNumId w:val="22"/>
  </w:num>
  <w:num w:numId="18">
    <w:abstractNumId w:val="1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9"/>
  </w:num>
  <w:num w:numId="27">
    <w:abstractNumId w:val="24"/>
  </w:num>
  <w:num w:numId="28">
    <w:abstractNumId w:val="13"/>
  </w:num>
  <w:num w:numId="29">
    <w:abstractNumId w:val="1"/>
  </w:num>
  <w:num w:numId="30">
    <w:abstractNumId w:val="12"/>
  </w:num>
  <w:num w:numId="31">
    <w:abstractNumId w:val="17"/>
  </w:num>
  <w:num w:numId="32">
    <w:abstractNumId w:val="1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0572"/>
    <w:rsid w:val="000B1EBE"/>
    <w:rsid w:val="00156725"/>
    <w:rsid w:val="0016308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621EF"/>
    <w:rsid w:val="003804ED"/>
    <w:rsid w:val="003A1C86"/>
    <w:rsid w:val="003C4E44"/>
    <w:rsid w:val="003F33AC"/>
    <w:rsid w:val="004360B0"/>
    <w:rsid w:val="00441658"/>
    <w:rsid w:val="00472C36"/>
    <w:rsid w:val="004738BF"/>
    <w:rsid w:val="00476582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61DA5"/>
    <w:rsid w:val="00686130"/>
    <w:rsid w:val="006974B9"/>
    <w:rsid w:val="006C4C0C"/>
    <w:rsid w:val="006E4DEA"/>
    <w:rsid w:val="00700A67"/>
    <w:rsid w:val="00711ACC"/>
    <w:rsid w:val="0074694A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B0F24"/>
    <w:rsid w:val="009D4EB5"/>
    <w:rsid w:val="00A17077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87119"/>
    <w:rsid w:val="00BD711E"/>
    <w:rsid w:val="00BE2769"/>
    <w:rsid w:val="00C41C65"/>
    <w:rsid w:val="00C830A2"/>
    <w:rsid w:val="00C855A7"/>
    <w:rsid w:val="00C97915"/>
    <w:rsid w:val="00CA0DA4"/>
    <w:rsid w:val="00CA1233"/>
    <w:rsid w:val="00CD7F59"/>
    <w:rsid w:val="00CF2C29"/>
    <w:rsid w:val="00D87C3B"/>
    <w:rsid w:val="00DA45FF"/>
    <w:rsid w:val="00DC04F2"/>
    <w:rsid w:val="00DF4ABC"/>
    <w:rsid w:val="00E37BCF"/>
    <w:rsid w:val="00F4269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8722E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paragraph" w:customStyle="1" w:styleId="gmail-msolistparagraph">
    <w:name w:val="gmail-msolistparagraph"/>
    <w:basedOn w:val="Normal"/>
    <w:rsid w:val="00700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2022-03-16T08:56:00Z</dcterms:created>
  <dcterms:modified xsi:type="dcterms:W3CDTF">2022-03-16T09:00:00Z</dcterms:modified>
</cp:coreProperties>
</file>