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92DAA">
        <w:rPr>
          <w:rFonts w:ascii="Arial" w:eastAsia="Calibri" w:hAnsi="Arial" w:cs="Arial"/>
          <w:b/>
          <w:sz w:val="24"/>
          <w:szCs w:val="24"/>
        </w:rPr>
        <w:t>6339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92DAA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92DAA">
        <w:rPr>
          <w:rFonts w:ascii="Arial" w:eastAsia="Calibri" w:hAnsi="Arial" w:cs="Arial"/>
          <w:b/>
          <w:sz w:val="24"/>
          <w:szCs w:val="24"/>
        </w:rPr>
        <w:t>Inventory Management System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92DAA">
        <w:rPr>
          <w:rFonts w:ascii="Arial" w:eastAsia="Calibri" w:hAnsi="Arial" w:cs="Arial"/>
          <w:b/>
          <w:sz w:val="24"/>
          <w:szCs w:val="24"/>
        </w:rPr>
        <w:t>12/04/2022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A" w:rsidRPr="00892DAA" w:rsidRDefault="00892DAA" w:rsidP="00892DAA">
            <w:pPr>
              <w:pStyle w:val="PlainText"/>
              <w:rPr>
                <w:rFonts w:ascii="Arial" w:hAnsi="Arial" w:cs="Arial"/>
              </w:rPr>
            </w:pPr>
            <w:r w:rsidRPr="00892DAA">
              <w:rPr>
                <w:rFonts w:ascii="Arial" w:hAnsi="Arial" w:cs="Arial"/>
              </w:rPr>
              <w:t>Please confirm what Inventory Management System the Trust has implemented?</w:t>
            </w:r>
          </w:p>
          <w:p w:rsidR="00AE611D" w:rsidRPr="005545DA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7D5E3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Landesk</w:t>
            </w:r>
            <w:proofErr w:type="spellEnd"/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D5E35"/>
    <w:rsid w:val="007E5D80"/>
    <w:rsid w:val="0081124D"/>
    <w:rsid w:val="00875881"/>
    <w:rsid w:val="00877D9C"/>
    <w:rsid w:val="00880170"/>
    <w:rsid w:val="00885903"/>
    <w:rsid w:val="00892DAA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EAABB6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2022-04-13T07:07:00Z</dcterms:created>
  <dcterms:modified xsi:type="dcterms:W3CDTF">2022-04-13T07:07:00Z</dcterms:modified>
</cp:coreProperties>
</file>