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085B">
        <w:rPr>
          <w:rFonts w:ascii="Arial" w:eastAsia="Calibri" w:hAnsi="Arial" w:cs="Arial"/>
          <w:b/>
          <w:sz w:val="24"/>
          <w:szCs w:val="24"/>
        </w:rPr>
        <w:t>6385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085B">
        <w:rPr>
          <w:rFonts w:ascii="Arial" w:eastAsia="Calibri" w:hAnsi="Arial" w:cs="Arial"/>
          <w:b/>
          <w:sz w:val="24"/>
          <w:szCs w:val="24"/>
        </w:rPr>
        <w:t>Trust - Finance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085B">
        <w:rPr>
          <w:rFonts w:ascii="Arial" w:eastAsia="Calibri" w:hAnsi="Arial" w:cs="Arial"/>
          <w:b/>
          <w:sz w:val="24"/>
          <w:szCs w:val="24"/>
        </w:rPr>
        <w:t>Cost Improvement Programme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085B">
        <w:rPr>
          <w:rFonts w:ascii="Arial" w:eastAsia="Calibri" w:hAnsi="Arial" w:cs="Arial"/>
          <w:b/>
          <w:sz w:val="24"/>
          <w:szCs w:val="24"/>
        </w:rPr>
        <w:t>12/05/2022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9F5BAF" w:rsidRPr="00D87C3B" w:rsidTr="003902C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AF" w:rsidRPr="009F5BAF" w:rsidRDefault="009F5BAF" w:rsidP="00EA085B">
            <w:pPr>
              <w:pStyle w:val="xmsonormal"/>
              <w:shd w:val="clear" w:color="auto" w:fill="FFFFFF"/>
              <w:rPr>
                <w:rFonts w:ascii="Arial" w:hAnsi="Arial" w:cs="Arial"/>
                <w:color w:val="201F1E"/>
              </w:rPr>
            </w:pPr>
            <w:r w:rsidRPr="009F5BAF">
              <w:rPr>
                <w:rFonts w:ascii="Arial" w:hAnsi="Arial" w:cs="Arial"/>
                <w:color w:val="201F1E"/>
                <w:shd w:val="clear" w:color="auto" w:fill="FFFFFF"/>
              </w:rPr>
              <w:t>We are trying to seek the figures for the </w:t>
            </w:r>
            <w:r w:rsidRPr="009F5BAF">
              <w:rPr>
                <w:rStyle w:val="xmarkxqkclnfnb"/>
                <w:rFonts w:ascii="Arial" w:hAnsi="Arial" w:cs="Arial"/>
                <w:color w:val="000000"/>
                <w:shd w:val="clear" w:color="auto" w:fill="FFFFFF"/>
              </w:rPr>
              <w:t>Cost</w:t>
            </w:r>
            <w:r w:rsidRPr="009F5BAF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F5BAF">
              <w:rPr>
                <w:rStyle w:val="xmarkrflxi62me"/>
                <w:rFonts w:ascii="Arial" w:hAnsi="Arial" w:cs="Arial"/>
                <w:color w:val="000000"/>
                <w:shd w:val="clear" w:color="auto" w:fill="FFFFFF"/>
              </w:rPr>
              <w:t>Improvement</w:t>
            </w:r>
            <w:r w:rsidRPr="009F5BAF">
              <w:rPr>
                <w:rFonts w:ascii="Arial" w:hAnsi="Arial" w:cs="Arial"/>
                <w:color w:val="000000"/>
                <w:shd w:val="clear" w:color="auto" w:fill="FFFFFF"/>
              </w:rPr>
              <w:t> Programme that were delivered for 2021-2022 and to be delivered for 2022-2023. Please fill in attached with the response for the below.</w:t>
            </w:r>
          </w:p>
          <w:p w:rsidR="009F5BAF" w:rsidRPr="009F5BAF" w:rsidRDefault="009F5BAF" w:rsidP="00EA085B">
            <w:pPr>
              <w:pStyle w:val="xmsonormal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F5BAF">
              <w:rPr>
                <w:rFonts w:ascii="Arial" w:hAnsi="Arial" w:cs="Arial"/>
                <w:color w:val="000000"/>
                <w:shd w:val="clear" w:color="auto" w:fill="FFFFFF"/>
              </w:rPr>
              <w:t>Total Cost Improvement Plan (£ millions) 2021-22</w:t>
            </w:r>
          </w:p>
          <w:p w:rsidR="009F5BAF" w:rsidRPr="009F5BAF" w:rsidRDefault="009F5BAF" w:rsidP="00EA085B">
            <w:pPr>
              <w:pStyle w:val="xelementtoproof"/>
              <w:numPr>
                <w:ilvl w:val="0"/>
                <w:numId w:val="37"/>
              </w:num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F5BAF">
              <w:rPr>
                <w:rFonts w:ascii="Arial" w:hAnsi="Arial" w:cs="Arial"/>
                <w:color w:val="000000"/>
                <w:shd w:val="clear" w:color="auto" w:fill="FFFFFF"/>
              </w:rPr>
              <w:t>Total Cost Improvement Plan as a proportion of controllable operating expenditure (%) 2021-22 (excluding PFI costs, for example)</w:t>
            </w:r>
          </w:p>
          <w:p w:rsidR="009F5BAF" w:rsidRPr="009F5BAF" w:rsidRDefault="009F5BAF" w:rsidP="00EA085B">
            <w:pPr>
              <w:pStyle w:val="xelementtoproof"/>
              <w:numPr>
                <w:ilvl w:val="0"/>
                <w:numId w:val="37"/>
              </w:num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F5BAF">
              <w:rPr>
                <w:rFonts w:ascii="Arial" w:hAnsi="Arial" w:cs="Arial"/>
                <w:color w:val="000000"/>
                <w:shd w:val="clear" w:color="auto" w:fill="FFFFFF"/>
              </w:rPr>
              <w:t>Total Cost Improvement Plan (£ millions) 2022-23</w:t>
            </w:r>
          </w:p>
          <w:p w:rsidR="00DB1E00" w:rsidRPr="00DB1E00" w:rsidRDefault="009F5BAF" w:rsidP="00DB1E00">
            <w:pPr>
              <w:pStyle w:val="xelementtoproof"/>
              <w:numPr>
                <w:ilvl w:val="0"/>
                <w:numId w:val="37"/>
              </w:num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F5BAF">
              <w:rPr>
                <w:rFonts w:ascii="Arial" w:hAnsi="Arial" w:cs="Arial"/>
                <w:color w:val="000000"/>
                <w:shd w:val="clear" w:color="auto" w:fill="FFFFFF"/>
              </w:rPr>
              <w:t>Total Cost Improvement Plan as a proportion of controllable operating expenditure (%) 2022-23 (excluding PFI costs, for example)</w:t>
            </w:r>
          </w:p>
          <w:bookmarkStart w:id="1" w:name="_GoBack"/>
          <w:p w:rsidR="00DB1E00" w:rsidRPr="00DB1E00" w:rsidRDefault="004539A1" w:rsidP="00DB1E00">
            <w:pPr>
              <w:pStyle w:val="xelementtoproof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7.25pt;height:49.5pt" o:ole="">
                  <v:imagedata r:id="rId8" o:title=""/>
                </v:shape>
                <o:OLEObject Type="Embed" ProgID="Excel.Sheet.12" ShapeID="_x0000_i1029" DrawAspect="Icon" ObjectID="_1713868533" r:id="rId9"/>
              </w:object>
            </w:r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57297"/>
    <w:multiLevelType w:val="multilevel"/>
    <w:tmpl w:val="CF50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1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539A1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9F5BAF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1F50"/>
    <w:rsid w:val="00CD7F59"/>
    <w:rsid w:val="00CF2C29"/>
    <w:rsid w:val="00D87C3B"/>
    <w:rsid w:val="00DB1E00"/>
    <w:rsid w:val="00DC04F2"/>
    <w:rsid w:val="00DC4DDB"/>
    <w:rsid w:val="00E153BA"/>
    <w:rsid w:val="00E545DF"/>
    <w:rsid w:val="00EA085B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A085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elementtoproof">
    <w:name w:val="x_elementtoproof"/>
    <w:basedOn w:val="Normal"/>
    <w:rsid w:val="00EA085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xmarkxqkclnfnb">
    <w:name w:val="x_markxqkclnfnb"/>
    <w:basedOn w:val="DefaultParagraphFont"/>
    <w:rsid w:val="00EA085B"/>
  </w:style>
  <w:style w:type="character" w:customStyle="1" w:styleId="xmarkrflxi62me">
    <w:name w:val="x_markrflxi62me"/>
    <w:basedOn w:val="DefaultParagraphFont"/>
    <w:rsid w:val="00EA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62B0-F589-4E5A-ADC1-3CB9CB8E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2022-05-12T12:02:00Z</dcterms:created>
  <dcterms:modified xsi:type="dcterms:W3CDTF">2022-05-12T12:49:00Z</dcterms:modified>
</cp:coreProperties>
</file>