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8D5612">
        <w:rPr>
          <w:rFonts w:ascii="Arial" w:eastAsia="Calibri" w:hAnsi="Arial" w:cs="Arial"/>
          <w:b/>
          <w:sz w:val="24"/>
          <w:szCs w:val="24"/>
        </w:rPr>
        <w:t>6390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ED4B2D">
        <w:rPr>
          <w:rFonts w:ascii="Arial" w:eastAsia="Calibri" w:hAnsi="Arial" w:cs="Arial"/>
          <w:b/>
          <w:sz w:val="24"/>
          <w:szCs w:val="24"/>
        </w:rPr>
        <w:t>Trust - IT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8D5612">
        <w:rPr>
          <w:rFonts w:ascii="Arial" w:eastAsia="Calibri" w:hAnsi="Arial" w:cs="Arial"/>
          <w:b/>
          <w:sz w:val="24"/>
          <w:szCs w:val="24"/>
        </w:rPr>
        <w:t>Hosting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8D5612">
        <w:rPr>
          <w:rFonts w:ascii="Arial" w:eastAsia="Calibri" w:hAnsi="Arial" w:cs="Arial"/>
          <w:b/>
          <w:sz w:val="24"/>
          <w:szCs w:val="24"/>
        </w:rPr>
        <w:t>13/05/2022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F26BF0" w:rsidRPr="00D87C3B" w:rsidTr="00874515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0" w:rsidRPr="00DF41DE" w:rsidRDefault="00F26BF0" w:rsidP="008D5612">
            <w:pPr>
              <w:spacing w:before="100" w:beforeAutospacing="1" w:after="160" w:line="205" w:lineRule="atLeast"/>
              <w:rPr>
                <w:rFonts w:ascii="Arial" w:hAnsi="Arial" w:cs="Arial"/>
              </w:rPr>
            </w:pPr>
            <w:r w:rsidRPr="00DF41DE">
              <w:rPr>
                <w:rFonts w:ascii="Arial" w:hAnsi="Arial" w:cs="Arial"/>
                <w:color w:val="000000"/>
              </w:rPr>
              <w:t>Further to the original Hosting request, the contract below has expired. Please provide the current status.</w:t>
            </w:r>
          </w:p>
          <w:p w:rsidR="00F26BF0" w:rsidRPr="00DF41DE" w:rsidRDefault="00F26BF0" w:rsidP="00F26BF0">
            <w:pPr>
              <w:rPr>
                <w:rFonts w:ascii="Arial" w:hAnsi="Arial" w:cs="Arial"/>
              </w:rPr>
            </w:pPr>
            <w:r w:rsidRPr="00DF41DE">
              <w:rPr>
                <w:rFonts w:ascii="Arial" w:hAnsi="Arial" w:cs="Arial"/>
                <w:noProof/>
              </w:rPr>
              <w:drawing>
                <wp:inline distT="0" distB="0" distL="0" distR="0" wp14:anchorId="0D7C9EE6" wp14:editId="00E88C9D">
                  <wp:extent cx="3171825" cy="200025"/>
                  <wp:effectExtent l="0" t="0" r="9525" b="9525"/>
                  <wp:docPr id="1" name="Picture 1" descr="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6BF0" w:rsidRPr="00DF41DE" w:rsidRDefault="00F26BF0" w:rsidP="008D5612">
            <w:pPr>
              <w:spacing w:before="100" w:beforeAutospacing="1" w:after="160" w:line="205" w:lineRule="atLeast"/>
              <w:rPr>
                <w:rFonts w:ascii="Arial" w:hAnsi="Arial" w:cs="Arial"/>
              </w:rPr>
            </w:pPr>
            <w:r w:rsidRPr="00DF41DE">
              <w:rPr>
                <w:rFonts w:ascii="Arial" w:hAnsi="Arial" w:cs="Arial"/>
              </w:rPr>
              <w:t>I wish to submit a request to the organisation around their hosting contract(s) with 3</w:t>
            </w:r>
            <w:r w:rsidRPr="00DF41DE">
              <w:rPr>
                <w:rFonts w:ascii="Arial" w:hAnsi="Arial" w:cs="Arial"/>
                <w:vertAlign w:val="superscript"/>
              </w:rPr>
              <w:t>rd</w:t>
            </w:r>
            <w:r w:rsidRPr="00DF41DE">
              <w:rPr>
                <w:rFonts w:ascii="Arial" w:hAnsi="Arial" w:cs="Arial"/>
              </w:rPr>
              <w:t> party providers.</w:t>
            </w:r>
          </w:p>
          <w:p w:rsidR="00F26BF0" w:rsidRPr="00DF41DE" w:rsidRDefault="00F26BF0" w:rsidP="008D5612">
            <w:pPr>
              <w:spacing w:before="100" w:beforeAutospacing="1" w:after="160" w:line="205" w:lineRule="atLeast"/>
              <w:rPr>
                <w:rFonts w:ascii="Arial" w:hAnsi="Arial" w:cs="Arial"/>
              </w:rPr>
            </w:pPr>
            <w:r w:rsidRPr="00DF41DE">
              <w:rPr>
                <w:rFonts w:ascii="Arial" w:hAnsi="Arial" w:cs="Arial"/>
              </w:rPr>
              <w:t>The type of contract I wish to see is below:</w:t>
            </w:r>
          </w:p>
          <w:p w:rsidR="00F26BF0" w:rsidRPr="00DF41DE" w:rsidRDefault="00F26BF0" w:rsidP="0007510B">
            <w:pPr>
              <w:pStyle w:val="NormalWeb"/>
              <w:spacing w:beforeAutospacing="0" w:after="0" w:afterAutospacing="0" w:line="252" w:lineRule="atLeast"/>
              <w:rPr>
                <w:rFonts w:ascii="Arial" w:hAnsi="Arial" w:cs="Arial"/>
                <w:sz w:val="22"/>
                <w:szCs w:val="22"/>
              </w:rPr>
            </w:pPr>
            <w:r w:rsidRPr="00DF41DE">
              <w:rPr>
                <w:rFonts w:ascii="Arial" w:hAnsi="Arial" w:cs="Arial"/>
                <w:color w:val="0000FF"/>
                <w:sz w:val="22"/>
                <w:szCs w:val="22"/>
              </w:rPr>
              <w:t>1.</w:t>
            </w:r>
            <w:r w:rsidR="0007510B"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  <w:r w:rsidRPr="00DF41DE">
              <w:rPr>
                <w:rFonts w:ascii="Arial" w:hAnsi="Arial" w:cs="Arial"/>
                <w:color w:val="0000FF"/>
                <w:sz w:val="22"/>
                <w:szCs w:val="22"/>
              </w:rPr>
              <w:t>Dedicated hosting- Managed environment</w:t>
            </w:r>
          </w:p>
          <w:p w:rsidR="00F26BF0" w:rsidRPr="00DF41DE" w:rsidRDefault="00F26BF0" w:rsidP="0007510B">
            <w:pPr>
              <w:pStyle w:val="NormalWeb"/>
              <w:spacing w:beforeAutospacing="0" w:after="0" w:afterAutospacing="0" w:line="252" w:lineRule="atLeast"/>
              <w:rPr>
                <w:rFonts w:ascii="Arial" w:hAnsi="Arial" w:cs="Arial"/>
                <w:sz w:val="22"/>
                <w:szCs w:val="22"/>
              </w:rPr>
            </w:pPr>
            <w:r w:rsidRPr="00DF41DE">
              <w:rPr>
                <w:rFonts w:ascii="Arial" w:hAnsi="Arial" w:cs="Arial"/>
                <w:color w:val="0000FF"/>
                <w:sz w:val="22"/>
                <w:szCs w:val="22"/>
              </w:rPr>
              <w:t>2.</w:t>
            </w:r>
            <w:r w:rsidR="0007510B"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  <w:r w:rsidRPr="00DF41DE">
              <w:rPr>
                <w:rFonts w:ascii="Arial" w:hAnsi="Arial" w:cs="Arial"/>
                <w:color w:val="0000FF"/>
                <w:sz w:val="22"/>
                <w:szCs w:val="22"/>
              </w:rPr>
              <w:t xml:space="preserve">Co-Location- hosting allows a business to still own their own server equipment; however, instead of storing it in their own data centre, they instead </w:t>
            </w:r>
            <w:proofErr w:type="gramStart"/>
            <w:r w:rsidRPr="00DF41DE">
              <w:rPr>
                <w:rFonts w:ascii="Arial" w:hAnsi="Arial" w:cs="Arial"/>
                <w:color w:val="0000FF"/>
                <w:sz w:val="22"/>
                <w:szCs w:val="22"/>
              </w:rPr>
              <w:t>are able to</w:t>
            </w:r>
            <w:proofErr w:type="gramEnd"/>
            <w:r w:rsidRPr="00DF41DE">
              <w:rPr>
                <w:rFonts w:ascii="Arial" w:hAnsi="Arial" w:cs="Arial"/>
                <w:color w:val="0000FF"/>
                <w:sz w:val="22"/>
                <w:szCs w:val="22"/>
              </w:rPr>
              <w:t xml:space="preserve"> store it in rented space in a colocation hosting centre.</w:t>
            </w:r>
          </w:p>
          <w:p w:rsidR="00F26BF0" w:rsidRPr="00DF41DE" w:rsidRDefault="00F26BF0" w:rsidP="0007510B">
            <w:pPr>
              <w:pStyle w:val="NormalWeb"/>
              <w:spacing w:beforeAutospacing="0" w:after="160" w:afterAutospacing="0" w:line="252" w:lineRule="atLeast"/>
              <w:rPr>
                <w:rFonts w:ascii="Arial" w:hAnsi="Arial" w:cs="Arial"/>
                <w:sz w:val="22"/>
                <w:szCs w:val="22"/>
              </w:rPr>
            </w:pPr>
            <w:r w:rsidRPr="00DF41DE">
              <w:rPr>
                <w:rFonts w:ascii="Arial" w:hAnsi="Arial" w:cs="Arial"/>
                <w:color w:val="0000FF"/>
                <w:sz w:val="22"/>
                <w:szCs w:val="22"/>
              </w:rPr>
              <w:t>3.</w:t>
            </w:r>
            <w:r w:rsidR="0007510B"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  <w:r w:rsidRPr="00DF41DE">
              <w:rPr>
                <w:rFonts w:ascii="Arial" w:hAnsi="Arial" w:cs="Arial"/>
                <w:color w:val="0000FF"/>
                <w:sz w:val="22"/>
                <w:szCs w:val="22"/>
              </w:rPr>
              <w:t>Cloud Hosting- </w:t>
            </w:r>
            <w:hyperlink r:id="rId10" w:tgtFrame="_blank" w:history="1">
              <w:r w:rsidRPr="00DF41DE">
                <w:rPr>
                  <w:rStyle w:val="Hyperlink"/>
                  <w:rFonts w:ascii="Arial" w:hAnsi="Arial" w:cs="Arial"/>
                  <w:sz w:val="22"/>
                  <w:szCs w:val="22"/>
                </w:rPr>
                <w:t>Cloud hosting services</w:t>
              </w:r>
            </w:hyperlink>
            <w:r w:rsidRPr="00DF41DE">
              <w:rPr>
                <w:rFonts w:ascii="Arial" w:hAnsi="Arial" w:cs="Arial"/>
                <w:color w:val="0000FF"/>
                <w:sz w:val="22"/>
                <w:szCs w:val="22"/>
              </w:rPr>
              <w:t> provide hosting for websites on virtual servers, which pull their computing resources from extensive underlying networks of physical web servers.</w:t>
            </w:r>
          </w:p>
          <w:p w:rsidR="00F26BF0" w:rsidRPr="00DF41DE" w:rsidRDefault="00F26BF0" w:rsidP="008D5612">
            <w:pPr>
              <w:spacing w:before="100" w:beforeAutospacing="1" w:after="160" w:line="205" w:lineRule="atLeast"/>
              <w:rPr>
                <w:rFonts w:ascii="Arial" w:hAnsi="Arial" w:cs="Arial"/>
              </w:rPr>
            </w:pPr>
            <w:r w:rsidRPr="00DF41DE">
              <w:rPr>
                <w:rFonts w:ascii="Arial" w:hAnsi="Arial" w:cs="Arial"/>
              </w:rPr>
              <w:t>Not all of these will be applicable to the organisation.</w:t>
            </w:r>
          </w:p>
          <w:p w:rsidR="00F26BF0" w:rsidRPr="00DF41DE" w:rsidRDefault="00F26BF0" w:rsidP="00F26BF0">
            <w:pPr>
              <w:spacing w:before="100" w:beforeAutospacing="1" w:after="160" w:line="205" w:lineRule="atLeast"/>
              <w:rPr>
                <w:rFonts w:ascii="Arial" w:hAnsi="Arial" w:cs="Arial"/>
              </w:rPr>
            </w:pPr>
            <w:r w:rsidRPr="00DF41DE">
              <w:rPr>
                <w:rFonts w:ascii="Arial" w:hAnsi="Arial" w:cs="Arial"/>
              </w:rPr>
              <w:t>For the different types of hosting services, can you provide me with the following information: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0" w:rsidRPr="00DF41DE" w:rsidRDefault="00F26BF0" w:rsidP="00DF41DE">
            <w:pPr>
              <w:pStyle w:val="NormalWeb"/>
              <w:numPr>
                <w:ilvl w:val="0"/>
                <w:numId w:val="37"/>
              </w:numPr>
              <w:spacing w:beforeAutospacing="0" w:after="0" w:afterAutospacing="0" w:line="252" w:lineRule="atLeast"/>
              <w:rPr>
                <w:rFonts w:ascii="Arial" w:hAnsi="Arial" w:cs="Arial"/>
                <w:sz w:val="22"/>
                <w:szCs w:val="22"/>
              </w:rPr>
            </w:pPr>
            <w:r w:rsidRPr="00DF41DE">
              <w:rPr>
                <w:rFonts w:ascii="Arial" w:hAnsi="Arial" w:cs="Arial"/>
                <w:sz w:val="22"/>
                <w:szCs w:val="22"/>
              </w:rPr>
              <w:t>Type of hosting – Dedicated, Co-Location, Cloud Hosting, Other?</w:t>
            </w:r>
          </w:p>
          <w:p w:rsidR="00530118" w:rsidRPr="00DF41DE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DF41DE" w:rsidRDefault="00FB1974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Hosted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0" w:rsidRPr="00DF41DE" w:rsidRDefault="00F26BF0" w:rsidP="00DF41DE">
            <w:pPr>
              <w:pStyle w:val="NormalWeb"/>
              <w:numPr>
                <w:ilvl w:val="0"/>
                <w:numId w:val="37"/>
              </w:numPr>
              <w:spacing w:beforeAutospacing="0" w:after="0" w:afterAutospacing="0" w:line="252" w:lineRule="atLeast"/>
              <w:rPr>
                <w:rFonts w:ascii="Arial" w:hAnsi="Arial" w:cs="Arial"/>
                <w:sz w:val="22"/>
                <w:szCs w:val="22"/>
              </w:rPr>
            </w:pPr>
            <w:r w:rsidRPr="00DF41DE">
              <w:rPr>
                <w:rFonts w:ascii="Arial" w:hAnsi="Arial" w:cs="Arial"/>
                <w:sz w:val="22"/>
                <w:szCs w:val="22"/>
              </w:rPr>
              <w:t xml:space="preserve">Who is the supplier of the contract? If </w:t>
            </w:r>
            <w:r w:rsidR="00531E76" w:rsidRPr="00DF41DE">
              <w:rPr>
                <w:rFonts w:ascii="Arial" w:hAnsi="Arial" w:cs="Arial"/>
                <w:sz w:val="22"/>
                <w:szCs w:val="22"/>
              </w:rPr>
              <w:t>possible,</w:t>
            </w:r>
            <w:r w:rsidRPr="00DF41DE">
              <w:rPr>
                <w:rFonts w:ascii="Arial" w:hAnsi="Arial" w:cs="Arial"/>
                <w:sz w:val="22"/>
                <w:szCs w:val="22"/>
              </w:rPr>
              <w:t xml:space="preserve"> can you also provide me with the name of the vendor, if applicable?</w:t>
            </w:r>
          </w:p>
          <w:p w:rsidR="00530118" w:rsidRPr="00DF41DE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DF41DE" w:rsidRDefault="00FB1974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Inform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0" w:rsidRPr="00DF41DE" w:rsidRDefault="00F26BF0" w:rsidP="00DF41DE">
            <w:pPr>
              <w:pStyle w:val="NormalWeb"/>
              <w:numPr>
                <w:ilvl w:val="0"/>
                <w:numId w:val="37"/>
              </w:numPr>
              <w:spacing w:beforeAutospacing="0" w:after="0" w:afterAutospacing="0" w:line="252" w:lineRule="atLeast"/>
              <w:rPr>
                <w:rFonts w:ascii="Arial" w:hAnsi="Arial" w:cs="Arial"/>
                <w:sz w:val="22"/>
                <w:szCs w:val="22"/>
              </w:rPr>
            </w:pPr>
            <w:r w:rsidRPr="00DF41DE">
              <w:rPr>
                <w:rFonts w:ascii="Arial" w:hAnsi="Arial" w:cs="Arial"/>
                <w:sz w:val="22"/>
                <w:szCs w:val="22"/>
              </w:rPr>
              <w:t>What is the annual contract value for each contract?</w:t>
            </w:r>
          </w:p>
          <w:p w:rsidR="00530118" w:rsidRPr="00DF41DE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DF41DE" w:rsidRDefault="00FB1974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T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his contract 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has had extension for the year at </w:t>
            </w:r>
            <w:r w:rsidRPr="00FB1974">
              <w:rPr>
                <w:rFonts w:ascii="Arial" w:eastAsia="Calibri" w:hAnsi="Arial" w:cs="Arial"/>
                <w:color w:val="0070C0"/>
                <w:lang w:val="en-US" w:eastAsia="en-GB"/>
              </w:rPr>
              <w:t>cost of £46,750 (excl. VAT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)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0" w:rsidRPr="00531E76" w:rsidRDefault="00F26BF0" w:rsidP="00DF41DE">
            <w:pPr>
              <w:pStyle w:val="NormalWeb"/>
              <w:numPr>
                <w:ilvl w:val="0"/>
                <w:numId w:val="37"/>
              </w:numPr>
              <w:spacing w:beforeAutospacing="0" w:after="0" w:afterAutospacing="0" w:line="252" w:lineRule="atLeast"/>
              <w:rPr>
                <w:rFonts w:ascii="Arial" w:hAnsi="Arial" w:cs="Arial"/>
                <w:sz w:val="22"/>
                <w:szCs w:val="22"/>
              </w:rPr>
            </w:pPr>
            <w:r w:rsidRPr="00531E76">
              <w:rPr>
                <w:rFonts w:ascii="Arial" w:hAnsi="Arial" w:cs="Arial"/>
                <w:sz w:val="22"/>
                <w:szCs w:val="22"/>
              </w:rPr>
              <w:t>What type of cloud environment?</w:t>
            </w:r>
          </w:p>
          <w:p w:rsidR="00F26BF0" w:rsidRPr="00531E76" w:rsidRDefault="00F26BF0" w:rsidP="00DF41DE">
            <w:pPr>
              <w:pStyle w:val="NormalWeb"/>
              <w:spacing w:beforeAutospacing="0" w:after="0" w:afterAutospacing="0" w:line="252" w:lineRule="atLeast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31E76">
              <w:rPr>
                <w:rFonts w:ascii="Arial" w:hAnsi="Arial" w:cs="Arial"/>
                <w:b/>
                <w:bCs/>
                <w:sz w:val="22"/>
                <w:szCs w:val="22"/>
              </w:rPr>
              <w:t>Private Cloud</w:t>
            </w:r>
            <w:r w:rsidRPr="00531E76">
              <w:rPr>
                <w:rFonts w:ascii="Arial" w:hAnsi="Arial" w:cs="Arial"/>
                <w:sz w:val="22"/>
                <w:szCs w:val="22"/>
              </w:rPr>
              <w:t xml:space="preserve">- a distinct and secure </w:t>
            </w:r>
            <w:r w:rsidR="00531E76" w:rsidRPr="00531E76">
              <w:rPr>
                <w:rFonts w:ascii="Arial" w:hAnsi="Arial" w:cs="Arial"/>
                <w:sz w:val="22"/>
                <w:szCs w:val="22"/>
              </w:rPr>
              <w:t>cloud-based</w:t>
            </w:r>
            <w:r w:rsidRPr="00531E76">
              <w:rPr>
                <w:rFonts w:ascii="Arial" w:hAnsi="Arial" w:cs="Arial"/>
                <w:sz w:val="22"/>
                <w:szCs w:val="22"/>
              </w:rPr>
              <w:t xml:space="preserve"> environment in which only the specified client can operate. </w:t>
            </w:r>
          </w:p>
          <w:p w:rsidR="00F26BF0" w:rsidRPr="00531E76" w:rsidRDefault="00F26BF0" w:rsidP="00DF41DE">
            <w:pPr>
              <w:pStyle w:val="NormalWeb"/>
              <w:spacing w:beforeAutospacing="0" w:after="0" w:afterAutospacing="0" w:line="252" w:lineRule="atLeast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31E76">
              <w:rPr>
                <w:rFonts w:ascii="Arial" w:hAnsi="Arial" w:cs="Arial"/>
                <w:b/>
                <w:bCs/>
                <w:sz w:val="22"/>
                <w:szCs w:val="22"/>
              </w:rPr>
              <w:t>Public Cloud</w:t>
            </w:r>
            <w:r w:rsidRPr="00531E76">
              <w:rPr>
                <w:rFonts w:ascii="Arial" w:hAnsi="Arial" w:cs="Arial"/>
                <w:sz w:val="22"/>
                <w:szCs w:val="22"/>
              </w:rPr>
              <w:t> - where cloud services are provided in a virtualized environment, constructed using pooled shared physical resources, and accessible over a public network such as the internet.</w:t>
            </w:r>
          </w:p>
          <w:p w:rsidR="00F26BF0" w:rsidRPr="00531E76" w:rsidRDefault="00F26BF0" w:rsidP="00DF41DE">
            <w:pPr>
              <w:pStyle w:val="NormalWeb"/>
              <w:spacing w:beforeAutospacing="0" w:after="0" w:afterAutospacing="0" w:line="252" w:lineRule="atLeast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31E76">
              <w:rPr>
                <w:rFonts w:ascii="Arial" w:hAnsi="Arial" w:cs="Arial"/>
                <w:b/>
                <w:bCs/>
                <w:sz w:val="22"/>
                <w:szCs w:val="22"/>
              </w:rPr>
              <w:t>Hybrid</w:t>
            </w:r>
            <w:r w:rsidRPr="00531E76">
              <w:rPr>
                <w:rFonts w:ascii="Arial" w:hAnsi="Arial" w:cs="Arial"/>
                <w:sz w:val="22"/>
                <w:szCs w:val="22"/>
              </w:rPr>
              <w:t>- integrated cloud service utilising both private and public clouds to perform distinct functions within the same organisation.</w:t>
            </w:r>
          </w:p>
          <w:p w:rsidR="00530118" w:rsidRPr="00DF41DE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DF41DE" w:rsidRDefault="00FB1974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Privately Hosted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0" w:rsidRPr="00DF41DE" w:rsidRDefault="00F26BF0" w:rsidP="00DF41DE">
            <w:pPr>
              <w:pStyle w:val="NormalWeb"/>
              <w:numPr>
                <w:ilvl w:val="0"/>
                <w:numId w:val="37"/>
              </w:numPr>
              <w:spacing w:beforeAutospacing="0" w:after="0" w:afterAutospacing="0" w:line="252" w:lineRule="atLeast"/>
              <w:rPr>
                <w:rFonts w:ascii="Arial" w:hAnsi="Arial" w:cs="Arial"/>
                <w:sz w:val="22"/>
                <w:szCs w:val="22"/>
              </w:rPr>
            </w:pPr>
            <w:r w:rsidRPr="00DF41DE">
              <w:rPr>
                <w:rFonts w:ascii="Arial" w:hAnsi="Arial" w:cs="Arial"/>
                <w:sz w:val="22"/>
                <w:szCs w:val="22"/>
              </w:rPr>
              <w:lastRenderedPageBreak/>
              <w:t xml:space="preserve">What is the original start date of the contract agreement? If there are more than one </w:t>
            </w:r>
            <w:r w:rsidR="00531E76" w:rsidRPr="00DF41DE">
              <w:rPr>
                <w:rFonts w:ascii="Arial" w:hAnsi="Arial" w:cs="Arial"/>
                <w:sz w:val="22"/>
                <w:szCs w:val="22"/>
              </w:rPr>
              <w:t>contract,</w:t>
            </w:r>
            <w:r w:rsidRPr="00DF41DE">
              <w:rPr>
                <w:rFonts w:ascii="Arial" w:hAnsi="Arial" w:cs="Arial"/>
                <w:sz w:val="22"/>
                <w:szCs w:val="22"/>
              </w:rPr>
              <w:t xml:space="preserve"> please provide me with the start date for each contract.</w:t>
            </w:r>
          </w:p>
          <w:p w:rsidR="00530118" w:rsidRPr="00DF41DE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DF41DE" w:rsidRDefault="00FB1974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April 2021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0" w:rsidRPr="00DF41DE" w:rsidRDefault="00F26BF0" w:rsidP="00DF41DE">
            <w:pPr>
              <w:pStyle w:val="NormalWeb"/>
              <w:numPr>
                <w:ilvl w:val="0"/>
                <w:numId w:val="37"/>
              </w:numPr>
              <w:spacing w:beforeAutospacing="0" w:after="0" w:afterAutospacing="0" w:line="252" w:lineRule="atLeast"/>
              <w:rPr>
                <w:rFonts w:ascii="Arial" w:hAnsi="Arial" w:cs="Arial"/>
                <w:sz w:val="22"/>
                <w:szCs w:val="22"/>
              </w:rPr>
            </w:pPr>
            <w:r w:rsidRPr="00DF41DE">
              <w:rPr>
                <w:rFonts w:ascii="Arial" w:hAnsi="Arial" w:cs="Arial"/>
                <w:sz w:val="22"/>
                <w:szCs w:val="22"/>
              </w:rPr>
              <w:t xml:space="preserve">What is the actual expiry date of the contract agreement? If there are more than one </w:t>
            </w:r>
            <w:r w:rsidR="00531E76" w:rsidRPr="00DF41DE">
              <w:rPr>
                <w:rFonts w:ascii="Arial" w:hAnsi="Arial" w:cs="Arial"/>
                <w:sz w:val="22"/>
                <w:szCs w:val="22"/>
              </w:rPr>
              <w:t>contract,</w:t>
            </w:r>
            <w:r w:rsidRPr="00DF41DE">
              <w:rPr>
                <w:rFonts w:ascii="Arial" w:hAnsi="Arial" w:cs="Arial"/>
                <w:sz w:val="22"/>
                <w:szCs w:val="22"/>
              </w:rPr>
              <w:t xml:space="preserve"> please provide me with the expiry date for each contract.</w:t>
            </w:r>
          </w:p>
          <w:p w:rsidR="00530118" w:rsidRPr="00DF41DE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DF41DE" w:rsidRDefault="00FB1974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Inform has been extended </w:t>
            </w:r>
            <w:r w:rsidRPr="00FB1974">
              <w:rPr>
                <w:rFonts w:ascii="Arial" w:eastAsia="Calibri" w:hAnsi="Arial" w:cs="Arial"/>
                <w:color w:val="0070C0"/>
                <w:lang w:val="en-US" w:eastAsia="en-GB"/>
              </w:rPr>
              <w:t>to 31st March 2023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0" w:rsidRPr="00DF41DE" w:rsidRDefault="00F26BF0" w:rsidP="00DF41DE">
            <w:pPr>
              <w:pStyle w:val="NormalWeb"/>
              <w:numPr>
                <w:ilvl w:val="0"/>
                <w:numId w:val="37"/>
              </w:numPr>
              <w:spacing w:beforeAutospacing="0" w:after="0" w:afterAutospacing="0" w:line="252" w:lineRule="atLeast"/>
              <w:rPr>
                <w:rFonts w:ascii="Arial" w:hAnsi="Arial" w:cs="Arial"/>
                <w:sz w:val="22"/>
                <w:szCs w:val="22"/>
              </w:rPr>
            </w:pPr>
            <w:r w:rsidRPr="00DF41DE">
              <w:rPr>
                <w:rFonts w:ascii="Arial" w:hAnsi="Arial" w:cs="Arial"/>
                <w:sz w:val="22"/>
                <w:szCs w:val="22"/>
              </w:rPr>
              <w:t xml:space="preserve">When will the organisation plan to review this contract? If there are more than one </w:t>
            </w:r>
            <w:r w:rsidR="00531E76" w:rsidRPr="00DF41DE">
              <w:rPr>
                <w:rFonts w:ascii="Arial" w:hAnsi="Arial" w:cs="Arial"/>
                <w:sz w:val="22"/>
                <w:szCs w:val="22"/>
              </w:rPr>
              <w:t>contract,</w:t>
            </w:r>
            <w:r w:rsidRPr="00DF41DE">
              <w:rPr>
                <w:rFonts w:ascii="Arial" w:hAnsi="Arial" w:cs="Arial"/>
                <w:sz w:val="22"/>
                <w:szCs w:val="22"/>
              </w:rPr>
              <w:t xml:space="preserve"> please provide me with the review date for each contract.</w:t>
            </w:r>
          </w:p>
          <w:p w:rsidR="00530118" w:rsidRPr="00DF41DE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DF41DE" w:rsidRDefault="00FB1974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2023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0" w:rsidRPr="00DF41DE" w:rsidRDefault="00F26BF0" w:rsidP="00DF41DE">
            <w:pPr>
              <w:pStyle w:val="NormalWeb"/>
              <w:numPr>
                <w:ilvl w:val="0"/>
                <w:numId w:val="37"/>
              </w:numPr>
              <w:spacing w:beforeAutospacing="0" w:after="0" w:afterAutospacing="0" w:line="252" w:lineRule="atLeast"/>
              <w:rPr>
                <w:rFonts w:ascii="Arial" w:hAnsi="Arial" w:cs="Arial"/>
                <w:sz w:val="22"/>
                <w:szCs w:val="22"/>
              </w:rPr>
            </w:pPr>
            <w:r w:rsidRPr="00DF41DE">
              <w:rPr>
                <w:rFonts w:ascii="Arial" w:hAnsi="Arial" w:cs="Arial"/>
                <w:sz w:val="22"/>
                <w:szCs w:val="22"/>
              </w:rPr>
              <w:t>What is the contract period in years? Please include whether the agreement has any extension periods?</w:t>
            </w:r>
          </w:p>
          <w:p w:rsidR="00530118" w:rsidRPr="00DF41DE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DF41DE" w:rsidRDefault="00FB1974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1 year + 1 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F0" w:rsidRPr="00DF41DE" w:rsidRDefault="00F26BF0" w:rsidP="00DF41DE">
            <w:pPr>
              <w:pStyle w:val="NormalWeb"/>
              <w:numPr>
                <w:ilvl w:val="0"/>
                <w:numId w:val="37"/>
              </w:numPr>
              <w:spacing w:beforeAutospacing="0" w:after="0" w:afterAutospacing="0" w:line="252" w:lineRule="atLeast"/>
              <w:rPr>
                <w:rFonts w:ascii="Arial" w:hAnsi="Arial" w:cs="Arial"/>
                <w:sz w:val="22"/>
                <w:szCs w:val="22"/>
              </w:rPr>
            </w:pPr>
            <w:r w:rsidRPr="00DF41DE">
              <w:rPr>
                <w:rFonts w:ascii="Arial" w:hAnsi="Arial" w:cs="Arial"/>
                <w:sz w:val="22"/>
                <w:szCs w:val="22"/>
              </w:rPr>
              <w:t>What services are provided under the contract? Please do not put hosting information such as web hosting, file storage, hosted application. The more information the better,</w:t>
            </w:r>
          </w:p>
          <w:p w:rsidR="00530118" w:rsidRPr="00DF41DE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DF41DE" w:rsidRDefault="00FB1974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Hosted Clinical System</w:t>
            </w:r>
          </w:p>
        </w:tc>
      </w:tr>
      <w:tr w:rsidR="00FB1974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4" w:rsidRPr="00DF41DE" w:rsidRDefault="00FB1974" w:rsidP="00FB1974">
            <w:pPr>
              <w:pStyle w:val="NormalWeb"/>
              <w:numPr>
                <w:ilvl w:val="0"/>
                <w:numId w:val="37"/>
              </w:numPr>
              <w:spacing w:beforeAutospacing="0" w:after="0" w:afterAutospacing="0" w:line="252" w:lineRule="atLeast"/>
              <w:rPr>
                <w:rFonts w:ascii="Arial" w:hAnsi="Arial" w:cs="Arial"/>
                <w:sz w:val="22"/>
                <w:szCs w:val="22"/>
              </w:rPr>
            </w:pPr>
            <w:r w:rsidRPr="00DF41DE">
              <w:rPr>
                <w:rFonts w:ascii="Arial" w:hAnsi="Arial" w:cs="Arial"/>
                <w:sz w:val="22"/>
                <w:szCs w:val="22"/>
              </w:rPr>
              <w:t>Can you please provide me with the contract officer responsible for this contract? Complete contact details if possible, name, title, contact email and number.</w:t>
            </w:r>
          </w:p>
          <w:p w:rsidR="00FB1974" w:rsidRPr="00DF41DE" w:rsidRDefault="00FB1974" w:rsidP="00FB1974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974" w:rsidRDefault="00911C00" w:rsidP="00911C00">
            <w:pPr>
              <w:spacing w:line="252" w:lineRule="auto"/>
              <w:rPr>
                <w:rFonts w:ascii="Arial" w:hAnsi="Arial" w:cs="Arial"/>
                <w:color w:val="2F5597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r w:rsidRPr="00911C00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Ian Watson, IT Support Services Manager, 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i</w:t>
            </w:r>
            <w:r w:rsidRPr="00911C00">
              <w:rPr>
                <w:rFonts w:ascii="Arial" w:eastAsia="Calibri" w:hAnsi="Arial" w:cs="Arial"/>
                <w:color w:val="0070C0"/>
                <w:lang w:val="en-US" w:eastAsia="en-GB"/>
              </w:rPr>
              <w:t>an.watson3@nhs.net, 01709 427016</w:t>
            </w:r>
          </w:p>
        </w:tc>
      </w:tr>
      <w:bookmarkEnd w:id="0"/>
    </w:tbl>
    <w:p w:rsid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p w:rsidR="00911C00" w:rsidRPr="00911C00" w:rsidRDefault="00911C00" w:rsidP="00911C00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</w:rPr>
        <w:t xml:space="preserve">The names of the relevant individuals are detailed above. The provision of these contact details </w:t>
      </w:r>
      <w:r>
        <w:rPr>
          <w:rFonts w:ascii="Arial" w:hAnsi="Arial" w:cs="Arial"/>
          <w:b/>
          <w:bCs/>
          <w:u w:val="single"/>
        </w:rPr>
        <w:t>does not</w:t>
      </w:r>
      <w:r>
        <w:rPr>
          <w:rFonts w:ascii="Arial" w:hAnsi="Arial" w:cs="Arial"/>
          <w:u w:val="single"/>
        </w:rPr>
        <w:t xml:space="preserve"> imply consent for unsolicited correspondence on your part</w:t>
      </w:r>
      <w:r>
        <w:rPr>
          <w:rFonts w:ascii="Arial" w:hAnsi="Arial" w:cs="Arial"/>
        </w:rPr>
        <w:t xml:space="preserve">. As per Section 122 of the Data Protection Act 2018, </w:t>
      </w:r>
      <w:r>
        <w:rPr>
          <w:rFonts w:ascii="Arial" w:hAnsi="Arial" w:cs="Arial"/>
          <w:b/>
          <w:bCs/>
        </w:rPr>
        <w:t>permission is not given</w:t>
      </w:r>
      <w:r>
        <w:rPr>
          <w:rFonts w:ascii="Arial" w:hAnsi="Arial" w:cs="Arial"/>
        </w:rPr>
        <w:t xml:space="preserve"> to use these details for unsolicited contact.  </w:t>
      </w:r>
      <w:bookmarkStart w:id="1" w:name="_GoBack"/>
      <w:bookmarkEnd w:id="1"/>
    </w:p>
    <w:p w:rsidR="00911C00" w:rsidRDefault="00911C00" w:rsidP="00911C00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Right to prevent processing for purposes of direct marketing</w:t>
      </w:r>
      <w:r>
        <w:rPr>
          <w:rFonts w:ascii="Arial" w:hAnsi="Arial" w:cs="Arial"/>
        </w:rPr>
        <w:t>.</w:t>
      </w:r>
    </w:p>
    <w:p w:rsidR="00911C00" w:rsidRPr="00911C00" w:rsidRDefault="00911C00" w:rsidP="00911C00">
      <w:pPr>
        <w:shd w:val="clear" w:color="auto" w:fill="FFFFFF"/>
        <w:spacing w:after="120" w:line="360" w:lineRule="atLeast"/>
        <w:rPr>
          <w:rFonts w:ascii="Arial" w:hAnsi="Arial" w:cs="Arial"/>
          <w:i/>
          <w:iCs/>
          <w:color w:val="000000"/>
          <w:lang w:val="en"/>
        </w:rPr>
      </w:pPr>
      <w:r>
        <w:rPr>
          <w:rFonts w:ascii="Arial" w:hAnsi="Arial" w:cs="Arial"/>
          <w:i/>
          <w:iCs/>
          <w:color w:val="000000"/>
          <w:lang w:val="en"/>
        </w:rPr>
        <w:t>S122 (5)</w:t>
      </w:r>
      <w:r>
        <w:rPr>
          <w:i/>
          <w:iCs/>
          <w:lang w:val="en"/>
        </w:rPr>
        <w:t xml:space="preserve"> </w:t>
      </w:r>
      <w:r>
        <w:rPr>
          <w:rFonts w:ascii="Arial" w:hAnsi="Arial" w:cs="Arial"/>
          <w:i/>
          <w:iCs/>
          <w:color w:val="000000"/>
          <w:lang w:val="en"/>
        </w:rPr>
        <w:t>direct marketing” means the communication (by whatever means) of advertising or marketing material which is directed to a particular individual.</w:t>
      </w:r>
    </w:p>
    <w:p w:rsidR="00911C00" w:rsidRPr="00441658" w:rsidRDefault="00911C00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911C00" w:rsidRPr="00441658" w:rsidSect="00AB100E">
      <w:headerReference w:type="first" r:id="rId11"/>
      <w:footerReference w:type="first" r:id="rId12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F7061"/>
    <w:multiLevelType w:val="hybridMultilevel"/>
    <w:tmpl w:val="3AFAF962"/>
    <w:lvl w:ilvl="0" w:tplc="42284DC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8"/>
  </w:num>
  <w:num w:numId="16">
    <w:abstractNumId w:val="28"/>
  </w:num>
  <w:num w:numId="17">
    <w:abstractNumId w:val="25"/>
  </w:num>
  <w:num w:numId="18">
    <w:abstractNumId w:val="20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3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1"/>
  </w:num>
  <w:num w:numId="27">
    <w:abstractNumId w:val="19"/>
  </w:num>
  <w:num w:numId="28">
    <w:abstractNumId w:val="13"/>
  </w:num>
  <w:num w:numId="29">
    <w:abstractNumId w:val="32"/>
  </w:num>
  <w:num w:numId="30">
    <w:abstractNumId w:val="21"/>
  </w:num>
  <w:num w:numId="31">
    <w:abstractNumId w:val="1"/>
  </w:num>
  <w:num w:numId="32">
    <w:abstractNumId w:val="24"/>
  </w:num>
  <w:num w:numId="33">
    <w:abstractNumId w:val="12"/>
  </w:num>
  <w:num w:numId="34">
    <w:abstractNumId w:val="14"/>
  </w:num>
  <w:num w:numId="35">
    <w:abstractNumId w:val="7"/>
  </w:num>
  <w:num w:numId="36">
    <w:abstractNumId w:val="31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7510B"/>
    <w:rsid w:val="000A66CF"/>
    <w:rsid w:val="000B1EBE"/>
    <w:rsid w:val="000B2D4C"/>
    <w:rsid w:val="00156725"/>
    <w:rsid w:val="001E465E"/>
    <w:rsid w:val="00207584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0118"/>
    <w:rsid w:val="00531E76"/>
    <w:rsid w:val="00533AE8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93223"/>
    <w:rsid w:val="007E5D80"/>
    <w:rsid w:val="007E7A45"/>
    <w:rsid w:val="0081124D"/>
    <w:rsid w:val="00875881"/>
    <w:rsid w:val="00877D9C"/>
    <w:rsid w:val="00880170"/>
    <w:rsid w:val="00881CA7"/>
    <w:rsid w:val="00885903"/>
    <w:rsid w:val="008D5612"/>
    <w:rsid w:val="00911C00"/>
    <w:rsid w:val="0092478A"/>
    <w:rsid w:val="00937110"/>
    <w:rsid w:val="0094299E"/>
    <w:rsid w:val="009529EC"/>
    <w:rsid w:val="00955CEC"/>
    <w:rsid w:val="00957B65"/>
    <w:rsid w:val="009D4EB5"/>
    <w:rsid w:val="00A0181C"/>
    <w:rsid w:val="00A5218A"/>
    <w:rsid w:val="00A634AC"/>
    <w:rsid w:val="00A67D0C"/>
    <w:rsid w:val="00A83B89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DC4DDB"/>
    <w:rsid w:val="00DF41DE"/>
    <w:rsid w:val="00E153BA"/>
    <w:rsid w:val="00E545DF"/>
    <w:rsid w:val="00ED4B2D"/>
    <w:rsid w:val="00F12183"/>
    <w:rsid w:val="00F26BF0"/>
    <w:rsid w:val="00F94BEF"/>
    <w:rsid w:val="00FB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,"/>
  <w14:docId w14:val="574435A5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ur03.safelinks.protection.outlook.com/?url=http%3A%2F%2Fwww.interoute.com%2Funified-ict%2Fcomputing%2Fcloud-services&amp;data=01%7C01%7Cjade.roche%40kcl.ac.uk%7Ceef7e5d9733c40335edf08d713448dd4%7C8370cf1416f34c16b83c724071654356%7C0&amp;sdata=jgW%2F1MhCgRFihZGCL9j0Oj5KjsV4ZfX2x45JV%2Be5KiM%3D&amp;reserved=0" TargetMode="External"/><Relationship Id="rId4" Type="http://schemas.openxmlformats.org/officeDocument/2006/relationships/settings" Target="settings.xml"/><Relationship Id="rId9" Type="http://schemas.openxmlformats.org/officeDocument/2006/relationships/image" Target="cid:ii_l34g6ftl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E417D-857A-4782-9810-40F9C0CAD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10</cp:revision>
  <dcterms:created xsi:type="dcterms:W3CDTF">2022-05-13T13:11:00Z</dcterms:created>
  <dcterms:modified xsi:type="dcterms:W3CDTF">2022-06-13T07:26:00Z</dcterms:modified>
</cp:coreProperties>
</file>