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46E45">
        <w:rPr>
          <w:rFonts w:ascii="Arial" w:eastAsia="Calibri" w:hAnsi="Arial" w:cs="Arial"/>
          <w:b/>
          <w:sz w:val="24"/>
          <w:szCs w:val="24"/>
        </w:rPr>
        <w:t>6395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D46E45">
        <w:rPr>
          <w:rFonts w:ascii="Arial" w:eastAsia="Calibri" w:hAnsi="Arial" w:cs="Arial"/>
          <w:b/>
          <w:sz w:val="24"/>
          <w:szCs w:val="24"/>
        </w:rPr>
        <w:t>Clinical – Performance Data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46E45" w:rsidRPr="00D46E45">
        <w:rPr>
          <w:rFonts w:ascii="Arial" w:eastAsia="Calibri" w:hAnsi="Arial" w:cs="Arial"/>
          <w:b/>
          <w:sz w:val="24"/>
          <w:szCs w:val="24"/>
        </w:rPr>
        <w:t>Delayed transfers of care deaths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D46E45">
        <w:rPr>
          <w:rFonts w:ascii="Arial" w:eastAsia="Calibri" w:hAnsi="Arial" w:cs="Arial"/>
          <w:b/>
          <w:sz w:val="24"/>
          <w:szCs w:val="24"/>
        </w:rPr>
        <w:t>19/05/2022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45" w:rsidRDefault="00D46E45" w:rsidP="00D46E45">
            <w:r>
              <w:rPr>
                <w:rFonts w:ascii="Arial" w:hAnsi="Arial" w:cs="Arial"/>
              </w:rPr>
              <w:t xml:space="preserve">The number of patients who died whilst awaiting discharge as an inpatient at your </w:t>
            </w:r>
            <w:r w:rsidRPr="00210FED">
              <w:rPr>
                <w:rFonts w:ascii="Arial" w:hAnsi="Arial" w:cs="Arial"/>
              </w:rPr>
              <w:t>Trust (who no longer meet the criteria to reside) in each of the following months:</w:t>
            </w:r>
          </w:p>
          <w:p w:rsidR="00D46E45" w:rsidRPr="00FC6B1C" w:rsidRDefault="00D46E45" w:rsidP="00D46E45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C6B1C">
              <w:rPr>
                <w:rFonts w:ascii="Arial" w:hAnsi="Arial" w:cs="Arial"/>
              </w:rPr>
              <w:t>May 2021</w:t>
            </w:r>
          </w:p>
          <w:p w:rsidR="00D46E45" w:rsidRPr="00FC6B1C" w:rsidRDefault="00D46E45" w:rsidP="00D46E45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C6B1C">
              <w:rPr>
                <w:rFonts w:ascii="Arial" w:hAnsi="Arial" w:cs="Arial"/>
              </w:rPr>
              <w:t>June 2021</w:t>
            </w:r>
          </w:p>
          <w:p w:rsidR="00D46E45" w:rsidRPr="00FC6B1C" w:rsidRDefault="00D46E45" w:rsidP="00D46E45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C6B1C">
              <w:rPr>
                <w:rFonts w:ascii="Arial" w:hAnsi="Arial" w:cs="Arial"/>
              </w:rPr>
              <w:t>July 2021</w:t>
            </w:r>
          </w:p>
          <w:p w:rsidR="00D46E45" w:rsidRPr="00FC6B1C" w:rsidRDefault="00D46E45" w:rsidP="00D46E45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C6B1C">
              <w:rPr>
                <w:rFonts w:ascii="Arial" w:hAnsi="Arial" w:cs="Arial"/>
              </w:rPr>
              <w:t>August 2021</w:t>
            </w:r>
            <w:bookmarkStart w:id="1" w:name="_GoBack"/>
            <w:bookmarkEnd w:id="1"/>
          </w:p>
          <w:p w:rsidR="00D46E45" w:rsidRPr="00FC6B1C" w:rsidRDefault="00D46E45" w:rsidP="00D46E45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C6B1C">
              <w:rPr>
                <w:rFonts w:ascii="Arial" w:hAnsi="Arial" w:cs="Arial"/>
              </w:rPr>
              <w:t>September 2021</w:t>
            </w:r>
          </w:p>
          <w:p w:rsidR="00D46E45" w:rsidRPr="00FC6B1C" w:rsidRDefault="00D46E45" w:rsidP="00D46E45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C6B1C">
              <w:rPr>
                <w:rFonts w:ascii="Arial" w:hAnsi="Arial" w:cs="Arial"/>
              </w:rPr>
              <w:t>October 2021</w:t>
            </w:r>
          </w:p>
          <w:p w:rsidR="00D46E45" w:rsidRPr="00FC6B1C" w:rsidRDefault="00D46E45" w:rsidP="00D46E45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C6B1C">
              <w:rPr>
                <w:rFonts w:ascii="Arial" w:hAnsi="Arial" w:cs="Arial"/>
              </w:rPr>
              <w:t>November 2021</w:t>
            </w:r>
          </w:p>
          <w:p w:rsidR="00D46E45" w:rsidRPr="00FC6B1C" w:rsidRDefault="00D46E45" w:rsidP="00D46E45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C6B1C">
              <w:rPr>
                <w:rFonts w:ascii="Arial" w:hAnsi="Arial" w:cs="Arial"/>
              </w:rPr>
              <w:t>December 2021</w:t>
            </w:r>
          </w:p>
          <w:p w:rsidR="00D46E45" w:rsidRPr="00FC6B1C" w:rsidRDefault="00D46E45" w:rsidP="00D46E45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C6B1C">
              <w:rPr>
                <w:rFonts w:ascii="Arial" w:hAnsi="Arial" w:cs="Arial"/>
              </w:rPr>
              <w:t>January 2022</w:t>
            </w:r>
          </w:p>
          <w:p w:rsidR="00D46E45" w:rsidRPr="00FC6B1C" w:rsidRDefault="00D46E45" w:rsidP="00D46E45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C6B1C">
              <w:rPr>
                <w:rFonts w:ascii="Arial" w:hAnsi="Arial" w:cs="Arial"/>
              </w:rPr>
              <w:t>February 2022</w:t>
            </w:r>
          </w:p>
          <w:p w:rsidR="00D46E45" w:rsidRPr="00FC6B1C" w:rsidRDefault="00D46E45" w:rsidP="00D46E45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C6B1C">
              <w:rPr>
                <w:rFonts w:ascii="Arial" w:hAnsi="Arial" w:cs="Arial"/>
              </w:rPr>
              <w:t>March 2022</w:t>
            </w:r>
          </w:p>
          <w:p w:rsidR="005545DA" w:rsidRPr="0093106B" w:rsidRDefault="00D46E45" w:rsidP="0093106B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C6B1C">
              <w:rPr>
                <w:rFonts w:ascii="Arial" w:hAnsi="Arial" w:cs="Arial"/>
              </w:rPr>
              <w:t>April 2022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tbl>
            <w:tblPr>
              <w:tblpPr w:leftFromText="180" w:rightFromText="180" w:vertAnchor="text" w:horzAnchor="margin" w:tblpY="87"/>
              <w:tblOverlap w:val="never"/>
              <w:tblW w:w="1611" w:type="dxa"/>
              <w:tblLook w:val="04A0" w:firstRow="1" w:lastRow="0" w:firstColumn="1" w:lastColumn="0" w:noHBand="0" w:noVBand="1"/>
            </w:tblPr>
            <w:tblGrid>
              <w:gridCol w:w="828"/>
              <w:gridCol w:w="783"/>
            </w:tblGrid>
            <w:tr w:rsidR="0093106B" w:rsidRPr="009E6E0F" w:rsidTr="0093106B">
              <w:trPr>
                <w:trHeight w:val="298"/>
              </w:trPr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2021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</w:p>
              </w:tc>
            </w:tr>
            <w:tr w:rsidR="0093106B" w:rsidRPr="0093106B" w:rsidTr="0093106B">
              <w:trPr>
                <w:trHeight w:val="298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Jun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2</w:t>
                  </w:r>
                </w:p>
              </w:tc>
            </w:tr>
            <w:tr w:rsidR="0093106B" w:rsidRPr="0093106B" w:rsidTr="0093106B">
              <w:trPr>
                <w:trHeight w:val="298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Jul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9</w:t>
                  </w:r>
                </w:p>
              </w:tc>
            </w:tr>
            <w:tr w:rsidR="0093106B" w:rsidRPr="0093106B" w:rsidTr="0093106B">
              <w:trPr>
                <w:trHeight w:val="298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Aug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14</w:t>
                  </w:r>
                </w:p>
              </w:tc>
            </w:tr>
            <w:tr w:rsidR="0093106B" w:rsidRPr="0093106B" w:rsidTr="0093106B">
              <w:trPr>
                <w:trHeight w:val="298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Sep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14</w:t>
                  </w:r>
                </w:p>
              </w:tc>
            </w:tr>
            <w:tr w:rsidR="0093106B" w:rsidRPr="0093106B" w:rsidTr="0093106B">
              <w:trPr>
                <w:trHeight w:val="298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Oct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17</w:t>
                  </w:r>
                </w:p>
              </w:tc>
            </w:tr>
            <w:tr w:rsidR="0093106B" w:rsidRPr="0093106B" w:rsidTr="0093106B">
              <w:trPr>
                <w:trHeight w:val="298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Nov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20</w:t>
                  </w:r>
                </w:p>
              </w:tc>
            </w:tr>
            <w:tr w:rsidR="0093106B" w:rsidRPr="0093106B" w:rsidTr="0093106B">
              <w:trPr>
                <w:trHeight w:val="298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Dec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26</w:t>
                  </w:r>
                </w:p>
              </w:tc>
            </w:tr>
            <w:tr w:rsidR="0093106B" w:rsidRPr="0093106B" w:rsidTr="0093106B">
              <w:trPr>
                <w:trHeight w:val="298"/>
              </w:trPr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2022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70C0"/>
                      <w:lang w:eastAsia="en-GB"/>
                    </w:rPr>
                  </w:pPr>
                </w:p>
              </w:tc>
            </w:tr>
            <w:tr w:rsidR="0093106B" w:rsidRPr="0093106B" w:rsidTr="0093106B">
              <w:trPr>
                <w:trHeight w:val="298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Jan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13</w:t>
                  </w:r>
                </w:p>
              </w:tc>
            </w:tr>
            <w:tr w:rsidR="0093106B" w:rsidRPr="0093106B" w:rsidTr="0093106B">
              <w:trPr>
                <w:trHeight w:val="298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Feb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28</w:t>
                  </w:r>
                </w:p>
              </w:tc>
            </w:tr>
            <w:tr w:rsidR="0093106B" w:rsidRPr="0093106B" w:rsidTr="0093106B">
              <w:trPr>
                <w:trHeight w:val="298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Mar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19</w:t>
                  </w:r>
                </w:p>
              </w:tc>
            </w:tr>
            <w:tr w:rsidR="0093106B" w:rsidRPr="0093106B" w:rsidTr="0093106B">
              <w:trPr>
                <w:trHeight w:val="298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Apr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06B" w:rsidRPr="0093106B" w:rsidRDefault="0093106B" w:rsidP="009310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93106B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23</w:t>
                  </w:r>
                </w:p>
              </w:tc>
            </w:tr>
          </w:tbl>
          <w:p w:rsidR="009E6E0F" w:rsidRPr="00B55F70" w:rsidRDefault="009E6E0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1FA" w:rsidRDefault="000D71FA" w:rsidP="0033551A">
      <w:pPr>
        <w:spacing w:after="0" w:line="240" w:lineRule="auto"/>
      </w:pPr>
      <w:r>
        <w:separator/>
      </w:r>
    </w:p>
  </w:endnote>
  <w:endnote w:type="continuationSeparator" w:id="0">
    <w:p w:rsidR="000D71FA" w:rsidRDefault="000D71F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1FA" w:rsidRDefault="000D71FA" w:rsidP="0033551A">
      <w:pPr>
        <w:spacing w:after="0" w:line="240" w:lineRule="auto"/>
      </w:pPr>
      <w:r>
        <w:separator/>
      </w:r>
    </w:p>
  </w:footnote>
  <w:footnote w:type="continuationSeparator" w:id="0">
    <w:p w:rsidR="000D71FA" w:rsidRDefault="000D71F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A0138"/>
    <w:multiLevelType w:val="multilevel"/>
    <w:tmpl w:val="EB06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1"/>
  </w:num>
  <w:num w:numId="27">
    <w:abstractNumId w:val="19"/>
  </w:num>
  <w:num w:numId="28">
    <w:abstractNumId w:val="13"/>
  </w:num>
  <w:num w:numId="29">
    <w:abstractNumId w:val="32"/>
  </w:num>
  <w:num w:numId="30">
    <w:abstractNumId w:val="21"/>
  </w:num>
  <w:num w:numId="31">
    <w:abstractNumId w:val="1"/>
  </w:num>
  <w:num w:numId="32">
    <w:abstractNumId w:val="24"/>
  </w:num>
  <w:num w:numId="33">
    <w:abstractNumId w:val="12"/>
  </w:num>
  <w:num w:numId="34">
    <w:abstractNumId w:val="14"/>
  </w:num>
  <w:num w:numId="35">
    <w:abstractNumId w:val="6"/>
  </w:num>
  <w:num w:numId="36">
    <w:abstractNumId w:val="3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0D71FA"/>
    <w:rsid w:val="00156725"/>
    <w:rsid w:val="001E465E"/>
    <w:rsid w:val="00207584"/>
    <w:rsid w:val="00210FED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106B"/>
    <w:rsid w:val="00937110"/>
    <w:rsid w:val="0094299E"/>
    <w:rsid w:val="009529EC"/>
    <w:rsid w:val="00955CEC"/>
    <w:rsid w:val="00957B65"/>
    <w:rsid w:val="009D4EB5"/>
    <w:rsid w:val="009E6E0F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46E45"/>
    <w:rsid w:val="00D87C3B"/>
    <w:rsid w:val="00DC04F2"/>
    <w:rsid w:val="00DC4DDB"/>
    <w:rsid w:val="00E153BA"/>
    <w:rsid w:val="00E545DF"/>
    <w:rsid w:val="00F12183"/>
    <w:rsid w:val="00F94BEF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B45981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40C3E-663B-4E15-AAFA-5C8F0AD0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2022-05-27T12:30:00Z</dcterms:created>
  <dcterms:modified xsi:type="dcterms:W3CDTF">2022-05-27T12:30:00Z</dcterms:modified>
</cp:coreProperties>
</file>