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1A9">
        <w:rPr>
          <w:rFonts w:ascii="Arial" w:eastAsia="Calibri" w:hAnsi="Arial" w:cs="Arial"/>
          <w:b/>
          <w:sz w:val="24"/>
          <w:szCs w:val="24"/>
        </w:rPr>
        <w:t xml:space="preserve">6422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1A9">
        <w:rPr>
          <w:rFonts w:ascii="Arial" w:eastAsia="Calibri" w:hAnsi="Arial" w:cs="Arial"/>
          <w:b/>
          <w:sz w:val="24"/>
          <w:szCs w:val="24"/>
        </w:rPr>
        <w:t>Trust – Policies</w:t>
      </w:r>
    </w:p>
    <w:p w:rsidR="00D87C3B" w:rsidRPr="00EA01A9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A01A9">
        <w:rPr>
          <w:rFonts w:ascii="Arial" w:eastAsia="Calibri" w:hAnsi="Arial" w:cs="Arial"/>
          <w:b/>
          <w:sz w:val="24"/>
          <w:szCs w:val="24"/>
        </w:rPr>
        <w:t>ReSPECT</w:t>
      </w:r>
      <w:proofErr w:type="spellEnd"/>
      <w:r w:rsidR="00EA01A9">
        <w:rPr>
          <w:rFonts w:ascii="Arial" w:eastAsia="Calibri" w:hAnsi="Arial" w:cs="Arial"/>
          <w:b/>
          <w:sz w:val="24"/>
          <w:szCs w:val="24"/>
        </w:rPr>
        <w:t xml:space="preserve"> (</w:t>
      </w:r>
      <w:r w:rsidR="00EA01A9" w:rsidRPr="00EA01A9">
        <w:rPr>
          <w:rFonts w:ascii="Arial" w:eastAsia="Calibri" w:hAnsi="Arial" w:cs="Arial"/>
          <w:b/>
          <w:sz w:val="24"/>
          <w:szCs w:val="24"/>
        </w:rPr>
        <w:t>Recommended Summary Plan for Emergency Care and Treatment)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1A9">
        <w:rPr>
          <w:rFonts w:ascii="Arial" w:eastAsia="Calibri" w:hAnsi="Arial" w:cs="Arial"/>
          <w:b/>
          <w:sz w:val="24"/>
          <w:szCs w:val="24"/>
        </w:rPr>
        <w:t>08/06/2022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9" w:rsidRPr="000F75FA" w:rsidRDefault="00EA01A9" w:rsidP="00EA01A9">
            <w:pPr>
              <w:rPr>
                <w:rFonts w:ascii="Arial" w:hAnsi="Arial" w:cs="Arial"/>
              </w:rPr>
            </w:pPr>
            <w:r w:rsidRPr="000F75FA">
              <w:rPr>
                <w:rFonts w:ascii="Arial" w:hAnsi="Arial" w:cs="Arial"/>
              </w:rPr>
              <w:t xml:space="preserve">I would like to know if The Rotherham Foundation Trust adopts the </w:t>
            </w:r>
            <w:proofErr w:type="spellStart"/>
            <w:r w:rsidRPr="000F75FA">
              <w:rPr>
                <w:rFonts w:ascii="Arial" w:hAnsi="Arial" w:cs="Arial"/>
              </w:rPr>
              <w:t>ReSPECT</w:t>
            </w:r>
            <w:proofErr w:type="spellEnd"/>
            <w:r w:rsidRPr="000F75FA">
              <w:rPr>
                <w:rFonts w:ascii="Arial" w:hAnsi="Arial" w:cs="Arial"/>
              </w:rPr>
              <w:t xml:space="preserve"> (Recommended Summary Plan for Emergency Care and Treatment) form to record advanced decisions regarding treatment in an emergency? If not, what procedures / forms are used?</w:t>
            </w:r>
          </w:p>
          <w:p w:rsidR="005545DA" w:rsidRPr="00530118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CB" w:rsidRPr="009B36CB" w:rsidRDefault="009B36CB" w:rsidP="009B36C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Whilst </w:t>
            </w:r>
            <w:proofErr w:type="gram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</w:t>
            </w:r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</w:t>
            </w:r>
            <w:bookmarkStart w:id="1" w:name="_GoBack"/>
            <w:bookmarkEnd w:id="1"/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</w:t>
            </w:r>
            <w:proofErr w:type="gramEnd"/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proofErr w:type="spellStart"/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Rotherham</w:t>
            </w:r>
            <w:proofErr w:type="spellEnd"/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NHS 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Foundation Trust </w:t>
            </w:r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does not currently use the </w:t>
            </w:r>
            <w:proofErr w:type="spellStart"/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ReSPECT</w:t>
            </w:r>
            <w:proofErr w:type="spellEnd"/>
            <w:r w:rsidR="00635F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form, several initial scoping meetings have taken place with relevant stakeholders and the Trust aims to introduce this over the next 18-24 months. In the meantime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the Supportive Care Team support advance care planning through </w:t>
            </w:r>
            <w:proofErr w:type="spellStart"/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EPaCC’s</w:t>
            </w:r>
            <w:proofErr w:type="spellEnd"/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(Electronic Palliative Care Coordinating system)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which allows us to document peoples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’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wishes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which is then shared with relevant healthcare professionals. </w:t>
            </w:r>
          </w:p>
          <w:p w:rsidR="009B36CB" w:rsidRDefault="009B36CB" w:rsidP="009B36C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Last Days of Life Care plan has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also 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now been developed and captures patients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’ wants/wishes/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preferred place of care in the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ir</w:t>
            </w:r>
            <w:r w:rsidRPr="009B36C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last days of life.</w:t>
            </w:r>
          </w:p>
          <w:p w:rsidR="009B36CB" w:rsidRDefault="009B36CB" w:rsidP="00635F7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9B36CB" w:rsidRPr="00B55F70" w:rsidRDefault="009B36CB" w:rsidP="00635F7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60" w:rsidRDefault="00A43A60" w:rsidP="0033551A">
      <w:pPr>
        <w:spacing w:after="0" w:line="240" w:lineRule="auto"/>
      </w:pPr>
      <w:r>
        <w:separator/>
      </w:r>
    </w:p>
  </w:endnote>
  <w:endnote w:type="continuationSeparator" w:id="0">
    <w:p w:rsidR="00A43A60" w:rsidRDefault="00A43A6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60" w:rsidRDefault="00A43A60" w:rsidP="0033551A">
      <w:pPr>
        <w:spacing w:after="0" w:line="240" w:lineRule="auto"/>
      </w:pPr>
      <w:r>
        <w:separator/>
      </w:r>
    </w:p>
  </w:footnote>
  <w:footnote w:type="continuationSeparator" w:id="0">
    <w:p w:rsidR="00A43A60" w:rsidRDefault="00A43A6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F75FA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35F71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B36CB"/>
    <w:rsid w:val="009D4EB5"/>
    <w:rsid w:val="00A0181C"/>
    <w:rsid w:val="00A43A60"/>
    <w:rsid w:val="00A5218A"/>
    <w:rsid w:val="00A634AC"/>
    <w:rsid w:val="00A67D0C"/>
    <w:rsid w:val="00A83B89"/>
    <w:rsid w:val="00A907A3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A01A9"/>
    <w:rsid w:val="00ED0D4A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5B75-D252-4CFD-B16A-760D76C7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2022-06-15T10:45:00Z</dcterms:created>
  <dcterms:modified xsi:type="dcterms:W3CDTF">2022-06-15T10:45:00Z</dcterms:modified>
</cp:coreProperties>
</file>