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C405A">
        <w:rPr>
          <w:rFonts w:ascii="Arial" w:eastAsia="Calibri" w:hAnsi="Arial" w:cs="Arial"/>
          <w:b/>
          <w:sz w:val="24"/>
          <w:szCs w:val="24"/>
        </w:rPr>
        <w:t xml:space="preserve">6461 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C405A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0C405A" w:rsidRPr="000C405A">
        <w:rPr>
          <w:rFonts w:ascii="Arial" w:eastAsia="Calibri" w:hAnsi="Arial" w:cs="Arial"/>
          <w:b/>
          <w:sz w:val="24"/>
          <w:szCs w:val="24"/>
        </w:rPr>
        <w:t>Medical Terminations of Pregnancy</w:t>
      </w:r>
    </w:p>
    <w:p w:rsidR="000C405A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0C405A">
        <w:rPr>
          <w:rFonts w:ascii="Arial" w:eastAsia="Calibri" w:hAnsi="Arial" w:cs="Arial"/>
          <w:b/>
          <w:sz w:val="24"/>
          <w:szCs w:val="24"/>
        </w:rPr>
        <w:t>27/06/2022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D942F0" w:rsidRDefault="00D942F0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D942F0">
              <w:rPr>
                <w:rFonts w:ascii="Arial" w:hAnsi="Arial" w:cs="Arial"/>
              </w:rPr>
              <w:t>Can you provide the medical pregnancy terminations for the last 10 years and so far, this year?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1"/>
              <w:gridCol w:w="2742"/>
            </w:tblGrid>
            <w:tr w:rsidR="000F447D" w:rsidTr="00BC7094"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F447D">
                    <w:rPr>
                      <w:rFonts w:ascii="Arial" w:hAnsi="Arial" w:cs="Arial"/>
                      <w:b/>
                    </w:rPr>
                    <w:t>Year</w:t>
                  </w:r>
                </w:p>
              </w:tc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F447D">
                    <w:rPr>
                      <w:rFonts w:ascii="Arial" w:hAnsi="Arial" w:cs="Arial"/>
                      <w:b/>
                    </w:rPr>
                    <w:t>Number of Medical Terminations of Pregnancy</w:t>
                  </w:r>
                </w:p>
              </w:tc>
            </w:tr>
            <w:tr w:rsidR="000F447D" w:rsidTr="00BC7094"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</w:rPr>
                  </w:pPr>
                  <w:r w:rsidRPr="000F447D">
                    <w:rPr>
                      <w:rFonts w:ascii="Arial" w:hAnsi="Arial" w:cs="Arial"/>
                    </w:rPr>
                    <w:t>2013</w:t>
                  </w:r>
                </w:p>
              </w:tc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0F447D">
                    <w:rPr>
                      <w:rFonts w:ascii="Arial" w:hAnsi="Arial" w:cs="Arial"/>
                      <w:color w:val="0070C0"/>
                    </w:rPr>
                    <w:t>352</w:t>
                  </w:r>
                </w:p>
              </w:tc>
            </w:tr>
            <w:tr w:rsidR="000F447D" w:rsidTr="00BC7094"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</w:rPr>
                  </w:pPr>
                  <w:r w:rsidRPr="000F447D">
                    <w:rPr>
                      <w:rFonts w:ascii="Arial" w:hAnsi="Arial" w:cs="Arial"/>
                    </w:rPr>
                    <w:t>2014</w:t>
                  </w:r>
                </w:p>
              </w:tc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0F447D">
                    <w:rPr>
                      <w:rFonts w:ascii="Arial" w:hAnsi="Arial" w:cs="Arial"/>
                      <w:color w:val="0070C0"/>
                    </w:rPr>
                    <w:t>366</w:t>
                  </w:r>
                </w:p>
              </w:tc>
            </w:tr>
            <w:tr w:rsidR="000F447D" w:rsidTr="00BC7094"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</w:rPr>
                  </w:pPr>
                  <w:r w:rsidRPr="000F447D">
                    <w:rPr>
                      <w:rFonts w:ascii="Arial" w:hAnsi="Arial" w:cs="Arial"/>
                    </w:rPr>
                    <w:t>2015</w:t>
                  </w:r>
                </w:p>
              </w:tc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0F447D">
                    <w:rPr>
                      <w:rFonts w:ascii="Arial" w:hAnsi="Arial" w:cs="Arial"/>
                      <w:color w:val="0070C0"/>
                    </w:rPr>
                    <w:t>448</w:t>
                  </w:r>
                </w:p>
              </w:tc>
            </w:tr>
            <w:tr w:rsidR="000F447D" w:rsidTr="00BC7094"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</w:rPr>
                  </w:pPr>
                  <w:r w:rsidRPr="000F447D">
                    <w:rPr>
                      <w:rFonts w:ascii="Arial" w:hAnsi="Arial" w:cs="Arial"/>
                    </w:rPr>
                    <w:t>2016</w:t>
                  </w:r>
                </w:p>
              </w:tc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0F447D">
                    <w:rPr>
                      <w:rFonts w:ascii="Arial" w:hAnsi="Arial" w:cs="Arial"/>
                      <w:color w:val="0070C0"/>
                    </w:rPr>
                    <w:t>440</w:t>
                  </w:r>
                </w:p>
              </w:tc>
            </w:tr>
            <w:tr w:rsidR="000F447D" w:rsidTr="00BC7094"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</w:rPr>
                  </w:pPr>
                  <w:r w:rsidRPr="000F447D">
                    <w:rPr>
                      <w:rFonts w:ascii="Arial" w:hAnsi="Arial" w:cs="Arial"/>
                    </w:rPr>
                    <w:t>2017</w:t>
                  </w:r>
                </w:p>
              </w:tc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0F447D">
                    <w:rPr>
                      <w:rFonts w:ascii="Arial" w:hAnsi="Arial" w:cs="Arial"/>
                      <w:color w:val="0070C0"/>
                    </w:rPr>
                    <w:t>483</w:t>
                  </w:r>
                </w:p>
              </w:tc>
            </w:tr>
            <w:tr w:rsidR="000F447D" w:rsidTr="00BC7094"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</w:rPr>
                  </w:pPr>
                  <w:r w:rsidRPr="000F447D">
                    <w:rPr>
                      <w:rFonts w:ascii="Arial" w:hAnsi="Arial" w:cs="Arial"/>
                    </w:rPr>
                    <w:t>2018</w:t>
                  </w:r>
                </w:p>
              </w:tc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0F447D">
                    <w:rPr>
                      <w:rFonts w:ascii="Arial" w:hAnsi="Arial" w:cs="Arial"/>
                      <w:color w:val="0070C0"/>
                    </w:rPr>
                    <w:t>495</w:t>
                  </w:r>
                </w:p>
              </w:tc>
            </w:tr>
            <w:tr w:rsidR="000F447D" w:rsidTr="00BC7094"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</w:rPr>
                  </w:pPr>
                  <w:r w:rsidRPr="000F447D">
                    <w:rPr>
                      <w:rFonts w:ascii="Arial" w:hAnsi="Arial" w:cs="Arial"/>
                    </w:rPr>
                    <w:t>2019</w:t>
                  </w:r>
                </w:p>
              </w:tc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0F447D">
                    <w:rPr>
                      <w:rFonts w:ascii="Arial" w:hAnsi="Arial" w:cs="Arial"/>
                      <w:color w:val="0070C0"/>
                    </w:rPr>
                    <w:t>443</w:t>
                  </w:r>
                </w:p>
              </w:tc>
            </w:tr>
            <w:tr w:rsidR="000F447D" w:rsidTr="00BC7094"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</w:rPr>
                  </w:pPr>
                  <w:r w:rsidRPr="000F447D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0F447D">
                    <w:rPr>
                      <w:rFonts w:ascii="Arial" w:hAnsi="Arial" w:cs="Arial"/>
                      <w:color w:val="0070C0"/>
                    </w:rPr>
                    <w:t>316</w:t>
                  </w:r>
                </w:p>
              </w:tc>
            </w:tr>
            <w:tr w:rsidR="000F447D" w:rsidTr="00BC7094"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</w:rPr>
                  </w:pPr>
                  <w:r w:rsidRPr="000F447D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0F447D">
                    <w:rPr>
                      <w:rFonts w:ascii="Arial" w:hAnsi="Arial" w:cs="Arial"/>
                      <w:color w:val="0070C0"/>
                    </w:rPr>
                    <w:t>320</w:t>
                  </w:r>
                </w:p>
              </w:tc>
            </w:tr>
            <w:tr w:rsidR="000F447D" w:rsidTr="00BC7094"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</w:rPr>
                  </w:pPr>
                  <w:r w:rsidRPr="000F447D">
                    <w:rPr>
                      <w:rFonts w:ascii="Arial" w:hAnsi="Arial" w:cs="Arial"/>
                    </w:rPr>
                    <w:t>2022 year to date (Jan – June)</w:t>
                  </w:r>
                </w:p>
              </w:tc>
              <w:tc>
                <w:tcPr>
                  <w:tcW w:w="4395" w:type="dxa"/>
                </w:tcPr>
                <w:p w:rsidR="000F447D" w:rsidRPr="000F447D" w:rsidRDefault="000F447D" w:rsidP="000F447D">
                  <w:pPr>
                    <w:jc w:val="center"/>
                    <w:rPr>
                      <w:rFonts w:ascii="Arial" w:hAnsi="Arial" w:cs="Arial"/>
                      <w:color w:val="0070C0"/>
                    </w:rPr>
                  </w:pPr>
                  <w:r w:rsidRPr="000F447D">
                    <w:rPr>
                      <w:rFonts w:ascii="Arial" w:hAnsi="Arial" w:cs="Arial"/>
                      <w:color w:val="0070C0"/>
                    </w:rPr>
                    <w:t>174</w:t>
                  </w:r>
                </w:p>
              </w:tc>
            </w:tr>
          </w:tbl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0C405A"/>
    <w:rsid w:val="000F447D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942F0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79F75A2F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17B4-73A6-4AAD-8D5F-265FFB4A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2022-06-27T09:10:00Z</dcterms:created>
  <dcterms:modified xsi:type="dcterms:W3CDTF">2022-07-05T13:03:00Z</dcterms:modified>
</cp:coreProperties>
</file>