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52B26">
        <w:rPr>
          <w:rFonts w:ascii="Arial" w:eastAsia="Calibri" w:hAnsi="Arial" w:cs="Arial"/>
          <w:b/>
          <w:sz w:val="24"/>
          <w:szCs w:val="24"/>
        </w:rPr>
        <w:t>6468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6FBB">
        <w:rPr>
          <w:rFonts w:ascii="Arial" w:eastAsia="Calibri" w:hAnsi="Arial" w:cs="Arial"/>
          <w:b/>
          <w:sz w:val="24"/>
          <w:szCs w:val="24"/>
        </w:rPr>
        <w:t>Trust – Contracts / 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52B26" w:rsidRPr="00252B26">
        <w:rPr>
          <w:rFonts w:ascii="Arial" w:eastAsia="Calibri" w:hAnsi="Arial" w:cs="Arial"/>
          <w:b/>
          <w:sz w:val="24"/>
          <w:szCs w:val="24"/>
        </w:rPr>
        <w:t>Digital Dictation and Letter Production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6FBB">
        <w:rPr>
          <w:rFonts w:ascii="Arial" w:eastAsia="Calibri" w:hAnsi="Arial" w:cs="Arial"/>
          <w:b/>
          <w:sz w:val="24"/>
          <w:szCs w:val="24"/>
        </w:rPr>
        <w:t>29/06/2022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86FBB" w:rsidRPr="00D87C3B" w:rsidTr="007B3E8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r>
              <w:rPr>
                <w:rFonts w:ascii="Arial" w:hAnsi="Arial" w:cs="Arial"/>
              </w:rPr>
              <w:t>In line with the freedom of information act, please could you let me know the following information in accordance with your guidelines: </w:t>
            </w:r>
          </w:p>
          <w:p w:rsidR="00186FBB" w:rsidRPr="00B55F70" w:rsidRDefault="00186FBB" w:rsidP="00186FBB">
            <w:pPr>
              <w:spacing w:line="252" w:lineRule="auto"/>
              <w:ind w:firstLine="720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186FBB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Do you currently use digital dictation? Yes/No</w:t>
            </w:r>
          </w:p>
          <w:p w:rsidR="00186FBB" w:rsidRDefault="00186FBB" w:rsidP="00186FBB">
            <w:pPr>
              <w:ind w:left="1665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BB" w:rsidRPr="00B55F70" w:rsidRDefault="00BE6B4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If yes, who is your provider for digital dictation?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62514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T-Pro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If no, what is your process for letter production?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62514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What is the contract end date for your current digital dictation provider?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B47" w:rsidRDefault="0062514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February 2024</w:t>
            </w:r>
          </w:p>
          <w:p w:rsidR="00BE6B47" w:rsidRPr="00B55F70" w:rsidRDefault="00BE6B4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bookmarkStart w:id="1" w:name="_Hlk108004847"/>
            <w:r>
              <w:rPr>
                <w:rFonts w:ascii="Arial" w:hAnsi="Arial" w:cs="Arial"/>
              </w:rPr>
              <w:t>Do you use outsourced transcription or speech recognition or both?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62514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Who are your suppliers for each?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62514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What is the contract end date for these suppliers?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62514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bookmarkEnd w:id="1"/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What EPR and PAS system is used?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BE6B4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MEDITECH and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SystmOne</w:t>
            </w:r>
            <w:proofErr w:type="spellEnd"/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What is your current letter turnaround time target (from appointment to letter sent to the GP)?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4C" w:rsidRPr="00911B4C" w:rsidRDefault="00911B4C" w:rsidP="00911B4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911B4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Surgery Division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-</w:t>
            </w:r>
            <w:r w:rsidRPr="00911B4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7 (or below) days working days for routine referrals and 72 working hours for Cancer and Urgent referrals.</w:t>
            </w:r>
          </w:p>
          <w:p w:rsidR="00911B4C" w:rsidRPr="00911B4C" w:rsidRDefault="00911B4C" w:rsidP="00911B4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911B4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Family Health - Within 5 days</w:t>
            </w:r>
          </w:p>
          <w:p w:rsidR="00530118" w:rsidRPr="00B55F70" w:rsidRDefault="00911B4C" w:rsidP="00911B4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911B4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Medicine- 5 days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Are you compliant with this target?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4C" w:rsidRPr="00911B4C" w:rsidRDefault="00911B4C" w:rsidP="00911B4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911B4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Surgery Division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- </w:t>
            </w:r>
            <w:r w:rsidRPr="00911B4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 for Cancer and Urgent referrals.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 w:rsidRPr="00911B4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 for Routine referrals</w:t>
            </w:r>
          </w:p>
          <w:p w:rsidR="00A72E88" w:rsidRDefault="00911B4C" w:rsidP="00911B4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911B4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Family Health – Yes</w:t>
            </w:r>
          </w:p>
          <w:p w:rsidR="00530118" w:rsidRPr="00B55F70" w:rsidRDefault="00911B4C" w:rsidP="00911B4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911B4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Medicine- Not all specialties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</w:pPr>
            <w:r>
              <w:rPr>
                <w:rFonts w:ascii="Arial" w:hAnsi="Arial" w:cs="Arial"/>
              </w:rPr>
              <w:t>Do your teams suffer from letter backlogs due to capacity?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88" w:rsidRDefault="00A72E88" w:rsidP="00FA000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Surgery – Yes</w:t>
            </w:r>
          </w:p>
          <w:p w:rsidR="00A72E88" w:rsidRDefault="00A72E88" w:rsidP="00FA000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Family Health – No</w:t>
            </w:r>
          </w:p>
          <w:p w:rsidR="00A72E88" w:rsidRDefault="00A72E88" w:rsidP="00FA000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CSS - Yes</w:t>
            </w:r>
            <w:bookmarkStart w:id="2" w:name="_GoBack"/>
            <w:bookmarkEnd w:id="2"/>
          </w:p>
          <w:p w:rsidR="00530118" w:rsidRPr="00B55F70" w:rsidRDefault="00FA000B" w:rsidP="00FA000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have significantly reduced our backlog from a medicine perspective</w:t>
            </w:r>
            <w:r w:rsidR="0072319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, revised workplans have streamlined processes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to ensure ongoing control over the numbers. 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B" w:rsidRDefault="00186FBB" w:rsidP="00186FBB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How many secretarial/admin staff are employed to support outpatient letter production?</w:t>
            </w:r>
          </w:p>
          <w:p w:rsidR="000B2D4C" w:rsidRPr="00530118" w:rsidRDefault="000B2D4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19" w:rsidRPr="00B30319" w:rsidRDefault="00B30319" w:rsidP="00B303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B3031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Surgery Division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 w:rsidRPr="00B3031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Headcount </w:t>
            </w:r>
            <w:r w:rsidR="00A72E8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-</w:t>
            </w:r>
            <w:r w:rsidRPr="00B3031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41 not all for letter production</w:t>
            </w:r>
          </w:p>
          <w:p w:rsidR="00B30319" w:rsidRPr="00B30319" w:rsidRDefault="00B30319" w:rsidP="00B303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B3031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Family Health – 28.99WTE across the division who also have other secretarial/administrative duties incorporated into their roles.</w:t>
            </w:r>
          </w:p>
          <w:p w:rsidR="00B30319" w:rsidRPr="00B30319" w:rsidRDefault="00B30319" w:rsidP="00B303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B3031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lastRenderedPageBreak/>
              <w:t>CSS</w:t>
            </w:r>
            <w:r w:rsidR="00A72E8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 w:rsidRPr="00B3031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- 2.22WTE</w:t>
            </w:r>
          </w:p>
          <w:p w:rsidR="000B2D4C" w:rsidRPr="00B55F70" w:rsidRDefault="00B30319" w:rsidP="00B63E5A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B3031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Medicine</w:t>
            </w:r>
            <w:r w:rsidR="00A72E8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 w:rsidRPr="00B3031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- 18.69 WTE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461" w:rsidRDefault="00001461" w:rsidP="0033551A">
      <w:pPr>
        <w:spacing w:after="0" w:line="240" w:lineRule="auto"/>
      </w:pPr>
      <w:r>
        <w:separator/>
      </w:r>
    </w:p>
  </w:endnote>
  <w:endnote w:type="continuationSeparator" w:id="0">
    <w:p w:rsidR="00001461" w:rsidRDefault="00001461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461" w:rsidRDefault="00001461" w:rsidP="0033551A">
      <w:pPr>
        <w:spacing w:after="0" w:line="240" w:lineRule="auto"/>
      </w:pPr>
      <w:r>
        <w:separator/>
      </w:r>
    </w:p>
  </w:footnote>
  <w:footnote w:type="continuationSeparator" w:id="0">
    <w:p w:rsidR="00001461" w:rsidRDefault="00001461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B3A31"/>
    <w:multiLevelType w:val="multilevel"/>
    <w:tmpl w:val="23A0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E19AF"/>
    <w:multiLevelType w:val="multilevel"/>
    <w:tmpl w:val="23A0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6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3"/>
  </w:num>
  <w:num w:numId="30">
    <w:abstractNumId w:val="21"/>
  </w:num>
  <w:num w:numId="31">
    <w:abstractNumId w:val="1"/>
  </w:num>
  <w:num w:numId="32">
    <w:abstractNumId w:val="25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01461"/>
    <w:rsid w:val="00020CF0"/>
    <w:rsid w:val="000301C4"/>
    <w:rsid w:val="0004245E"/>
    <w:rsid w:val="00086FDC"/>
    <w:rsid w:val="000A66CF"/>
    <w:rsid w:val="000B1EBE"/>
    <w:rsid w:val="000B2D4C"/>
    <w:rsid w:val="00156725"/>
    <w:rsid w:val="00186FBB"/>
    <w:rsid w:val="001A3C25"/>
    <w:rsid w:val="001E465E"/>
    <w:rsid w:val="00207584"/>
    <w:rsid w:val="00237B1C"/>
    <w:rsid w:val="00252B26"/>
    <w:rsid w:val="002651EE"/>
    <w:rsid w:val="002A7C24"/>
    <w:rsid w:val="002F1421"/>
    <w:rsid w:val="00314594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C3B47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2514C"/>
    <w:rsid w:val="0064633A"/>
    <w:rsid w:val="00686130"/>
    <w:rsid w:val="006974B9"/>
    <w:rsid w:val="006C4C0C"/>
    <w:rsid w:val="006D4711"/>
    <w:rsid w:val="006E4DEA"/>
    <w:rsid w:val="006F0A05"/>
    <w:rsid w:val="00711ACC"/>
    <w:rsid w:val="0072319C"/>
    <w:rsid w:val="007351A9"/>
    <w:rsid w:val="00793223"/>
    <w:rsid w:val="007E5D80"/>
    <w:rsid w:val="007E7A45"/>
    <w:rsid w:val="0081124D"/>
    <w:rsid w:val="00875881"/>
    <w:rsid w:val="00877D9C"/>
    <w:rsid w:val="00880170"/>
    <w:rsid w:val="00885903"/>
    <w:rsid w:val="00911B4C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72E88"/>
    <w:rsid w:val="00A83B89"/>
    <w:rsid w:val="00AB100E"/>
    <w:rsid w:val="00AE611D"/>
    <w:rsid w:val="00B21EE9"/>
    <w:rsid w:val="00B2409D"/>
    <w:rsid w:val="00B30319"/>
    <w:rsid w:val="00B46636"/>
    <w:rsid w:val="00B54AFE"/>
    <w:rsid w:val="00B55F70"/>
    <w:rsid w:val="00B63E5A"/>
    <w:rsid w:val="00B719F2"/>
    <w:rsid w:val="00BD711E"/>
    <w:rsid w:val="00BE2769"/>
    <w:rsid w:val="00BE6B47"/>
    <w:rsid w:val="00C41C65"/>
    <w:rsid w:val="00C830A2"/>
    <w:rsid w:val="00C855A7"/>
    <w:rsid w:val="00C97915"/>
    <w:rsid w:val="00CA1233"/>
    <w:rsid w:val="00CD7F59"/>
    <w:rsid w:val="00CF2C29"/>
    <w:rsid w:val="00D503E0"/>
    <w:rsid w:val="00D87C3B"/>
    <w:rsid w:val="00DC04F2"/>
    <w:rsid w:val="00DC4DDB"/>
    <w:rsid w:val="00E153BA"/>
    <w:rsid w:val="00E545DF"/>
    <w:rsid w:val="00F12183"/>
    <w:rsid w:val="00F94BEF"/>
    <w:rsid w:val="00F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22B0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7E84-C72E-44C4-8FC8-387006ED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2022-07-13T09:58:00Z</dcterms:created>
  <dcterms:modified xsi:type="dcterms:W3CDTF">2022-07-13T10:13:00Z</dcterms:modified>
</cp:coreProperties>
</file>