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 w:rsidP="00AE6B89">
      <w:pPr>
        <w:pStyle w:val="Heading1"/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06772">
        <w:rPr>
          <w:rFonts w:ascii="Arial" w:eastAsia="Calibri" w:hAnsi="Arial" w:cs="Arial"/>
          <w:b/>
          <w:sz w:val="24"/>
          <w:szCs w:val="24"/>
        </w:rPr>
        <w:t>65</w:t>
      </w:r>
      <w:r w:rsidR="004551C5">
        <w:rPr>
          <w:rFonts w:ascii="Arial" w:eastAsia="Calibri" w:hAnsi="Arial" w:cs="Arial"/>
          <w:b/>
          <w:sz w:val="24"/>
          <w:szCs w:val="24"/>
        </w:rPr>
        <w:t>23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551C5">
        <w:rPr>
          <w:rFonts w:ascii="Arial" w:eastAsia="Calibri" w:hAnsi="Arial" w:cs="Arial"/>
          <w:b/>
          <w:sz w:val="24"/>
          <w:szCs w:val="24"/>
        </w:rPr>
        <w:t xml:space="preserve"> Clinical Equipment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51C5">
        <w:rPr>
          <w:rFonts w:ascii="Arial" w:eastAsia="Calibri" w:hAnsi="Arial" w:cs="Arial"/>
          <w:b/>
          <w:sz w:val="24"/>
          <w:szCs w:val="24"/>
        </w:rPr>
        <w:t>Endoscopy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51C5">
        <w:rPr>
          <w:rFonts w:ascii="Arial" w:eastAsia="Calibri" w:hAnsi="Arial" w:cs="Arial"/>
          <w:b/>
          <w:sz w:val="24"/>
          <w:szCs w:val="24"/>
        </w:rPr>
        <w:t>26/07/2022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C5" w:rsidRPr="00CC06BD" w:rsidRDefault="004551C5" w:rsidP="002D1E4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Who is the current Endoscopy lead for your Endoscopy Management System?</w:t>
            </w:r>
          </w:p>
          <w:p w:rsidR="005545DA" w:rsidRPr="00CC06BD" w:rsidRDefault="004551C5" w:rsidP="002D1E4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Name</w:t>
            </w:r>
          </w:p>
          <w:p w:rsidR="004551C5" w:rsidRPr="00CC06BD" w:rsidRDefault="004551C5" w:rsidP="002D1E4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Email</w:t>
            </w:r>
          </w:p>
          <w:p w:rsidR="004551C5" w:rsidRPr="00CC06BD" w:rsidRDefault="004551C5" w:rsidP="002D1E4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Phone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CC06BD" w:rsidRDefault="00AE6B8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C06BD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Richard Slater </w:t>
            </w:r>
          </w:p>
          <w:p w:rsidR="00AE6B89" w:rsidRPr="00CC06BD" w:rsidRDefault="00CC06B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8" w:history="1">
              <w:r w:rsidR="00AE6B89" w:rsidRPr="00CC06BD">
                <w:rPr>
                  <w:rStyle w:val="Hyperlink"/>
                  <w:rFonts w:ascii="Arial" w:eastAsia="Calibri" w:hAnsi="Arial" w:cs="Arial"/>
                  <w:color w:val="0070C0"/>
                  <w:lang w:val="en-US" w:eastAsia="en-GB"/>
                </w:rPr>
                <w:t>richardslater@nhs.net</w:t>
              </w:r>
            </w:hyperlink>
          </w:p>
          <w:p w:rsidR="00AE6B89" w:rsidRPr="00CC06BD" w:rsidRDefault="00AE6B89" w:rsidP="001B5D7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C06BD">
              <w:rPr>
                <w:rFonts w:ascii="Arial" w:eastAsia="Calibri" w:hAnsi="Arial" w:cs="Arial"/>
                <w:color w:val="0070C0"/>
                <w:lang w:val="en-US" w:eastAsia="en-GB"/>
              </w:rPr>
              <w:t>01709</w:t>
            </w:r>
            <w:r w:rsidR="001B5D72" w:rsidRPr="00CC06BD">
              <w:rPr>
                <w:rFonts w:ascii="Arial" w:eastAsia="Calibri" w:hAnsi="Arial" w:cs="Arial"/>
                <w:color w:val="0070C0"/>
                <w:lang w:val="en-US" w:eastAsia="en-GB"/>
              </w:rPr>
              <w:t>820000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41" w:rsidRPr="00CC06BD" w:rsidRDefault="00727B41" w:rsidP="002D1E4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 xml:space="preserve">Who is your Endoscopy Service Manager for the Department? </w:t>
            </w:r>
          </w:p>
          <w:p w:rsidR="004551C5" w:rsidRPr="00CC06BD" w:rsidRDefault="004551C5" w:rsidP="002D1E4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Name</w:t>
            </w:r>
            <w:r w:rsidR="004F3E1F" w:rsidRPr="00CC06BD">
              <w:rPr>
                <w:rFonts w:ascii="Arial" w:hAnsi="Arial" w:cs="Arial"/>
              </w:rPr>
              <w:t xml:space="preserve"> </w:t>
            </w:r>
          </w:p>
          <w:p w:rsidR="004551C5" w:rsidRPr="00CC06BD" w:rsidRDefault="004551C5" w:rsidP="002D1E4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Email</w:t>
            </w:r>
            <w:r w:rsidR="004F3E1F" w:rsidRPr="00CC06BD">
              <w:rPr>
                <w:rFonts w:ascii="Arial" w:hAnsi="Arial" w:cs="Arial"/>
              </w:rPr>
              <w:t xml:space="preserve"> </w:t>
            </w:r>
          </w:p>
          <w:p w:rsidR="00530118" w:rsidRPr="00CC06BD" w:rsidRDefault="004551C5" w:rsidP="002D1E4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Phone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E1F" w:rsidRPr="00CC06BD" w:rsidRDefault="004F3E1F" w:rsidP="004F3E1F">
            <w:pPr>
              <w:autoSpaceDE w:val="0"/>
              <w:autoSpaceDN w:val="0"/>
              <w:spacing w:afterLines="20" w:after="48"/>
              <w:rPr>
                <w:rFonts w:ascii="Arial" w:hAnsi="Arial" w:cs="Arial"/>
                <w:color w:val="0070C0"/>
              </w:rPr>
            </w:pPr>
            <w:r w:rsidRPr="00CC06BD">
              <w:rPr>
                <w:rFonts w:ascii="Arial" w:hAnsi="Arial" w:cs="Arial"/>
                <w:color w:val="0070C0"/>
              </w:rPr>
              <w:t>Name Luke Darrell</w:t>
            </w:r>
          </w:p>
          <w:p w:rsidR="004F3E1F" w:rsidRPr="00CC06BD" w:rsidRDefault="004F3E1F" w:rsidP="004F3E1F">
            <w:pPr>
              <w:autoSpaceDE w:val="0"/>
              <w:autoSpaceDN w:val="0"/>
              <w:spacing w:afterLines="20" w:after="48"/>
              <w:rPr>
                <w:rFonts w:ascii="Arial" w:hAnsi="Arial" w:cs="Arial"/>
                <w:color w:val="0070C0"/>
              </w:rPr>
            </w:pPr>
            <w:r w:rsidRPr="00CC06BD">
              <w:rPr>
                <w:rFonts w:ascii="Arial" w:hAnsi="Arial" w:cs="Arial"/>
                <w:color w:val="0070C0"/>
              </w:rPr>
              <w:t xml:space="preserve">Email </w:t>
            </w:r>
            <w:hyperlink r:id="rId9" w:history="1">
              <w:r w:rsidR="00C939A5" w:rsidRPr="00CC06BD">
                <w:rPr>
                  <w:rStyle w:val="Hyperlink"/>
                  <w:rFonts w:ascii="Arial" w:hAnsi="Arial" w:cs="Arial"/>
                  <w:color w:val="0070C0"/>
                </w:rPr>
                <w:t>luke.darrell@nhs.net</w:t>
              </w:r>
            </w:hyperlink>
            <w:r w:rsidR="00C939A5" w:rsidRPr="00CC06BD">
              <w:rPr>
                <w:rFonts w:ascii="Arial" w:hAnsi="Arial" w:cs="Arial"/>
                <w:color w:val="0070C0"/>
              </w:rPr>
              <w:t xml:space="preserve"> </w:t>
            </w:r>
          </w:p>
          <w:p w:rsidR="00530118" w:rsidRPr="00CC06BD" w:rsidRDefault="001B5D72" w:rsidP="001B5D7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C06BD">
              <w:rPr>
                <w:rFonts w:ascii="Arial" w:hAnsi="Arial" w:cs="Arial"/>
                <w:color w:val="0070C0"/>
              </w:rPr>
              <w:t>Phone 01709820000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C5" w:rsidRPr="00CC06BD" w:rsidRDefault="004551C5" w:rsidP="002D1E4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Who is your current Endoscopy reporting software provider?</w:t>
            </w:r>
          </w:p>
          <w:p w:rsidR="00530118" w:rsidRPr="00CC06BD" w:rsidRDefault="00530118" w:rsidP="004F3E1F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E1F" w:rsidRPr="00CC06BD" w:rsidRDefault="004F3E1F" w:rsidP="004F3E1F">
            <w:pPr>
              <w:autoSpaceDE w:val="0"/>
              <w:autoSpaceDN w:val="0"/>
              <w:spacing w:afterLines="20" w:after="48"/>
              <w:rPr>
                <w:rFonts w:ascii="Arial" w:hAnsi="Arial" w:cs="Arial"/>
                <w:color w:val="0070C0"/>
              </w:rPr>
            </w:pPr>
            <w:proofErr w:type="spellStart"/>
            <w:r w:rsidRPr="00CC06BD">
              <w:rPr>
                <w:rFonts w:ascii="Arial" w:hAnsi="Arial" w:cs="Arial"/>
                <w:color w:val="0070C0"/>
              </w:rPr>
              <w:t>Infoflex</w:t>
            </w:r>
            <w:proofErr w:type="spellEnd"/>
          </w:p>
          <w:p w:rsidR="00530118" w:rsidRPr="00CC06BD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CC06BD" w:rsidRDefault="0001520C" w:rsidP="002D1E4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How long is your current contract and when will that contract expire?</w:t>
            </w:r>
          </w:p>
          <w:p w:rsidR="004F3E1F" w:rsidRPr="00CC06BD" w:rsidRDefault="004F3E1F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CC06BD" w:rsidRDefault="004F3E1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C06BD">
              <w:rPr>
                <w:rFonts w:ascii="Arial" w:hAnsi="Arial" w:cs="Arial"/>
                <w:color w:val="0070C0"/>
              </w:rPr>
              <w:t>Sept 22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CC06BD" w:rsidRDefault="0001520C" w:rsidP="002D1E4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What functionality would make you move to a new system?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078" w:rsidRPr="00CC06BD" w:rsidRDefault="00571078" w:rsidP="0057107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CC06BD">
              <w:rPr>
                <w:rFonts w:ascii="Arial" w:eastAsia="Calibri" w:hAnsi="Arial" w:cs="Arial"/>
                <w:lang w:val="en-US" w:eastAsia="en-GB"/>
              </w:rPr>
              <w:t xml:space="preserve">Please note TRFT are not able to provide this information as this is commercially sensitive.  </w:t>
            </w:r>
          </w:p>
          <w:p w:rsidR="00571078" w:rsidRPr="00CC06BD" w:rsidRDefault="00571078" w:rsidP="0057107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CC06BD">
              <w:rPr>
                <w:rFonts w:ascii="Arial" w:eastAsia="Calibri" w:hAnsi="Arial" w:cs="Arial"/>
                <w:lang w:val="en-US" w:eastAsia="en-GB"/>
              </w:rPr>
              <w:t>Section 43(2) of the Freedom of Information Act 2000 provides that:</w:t>
            </w:r>
          </w:p>
          <w:p w:rsidR="00530118" w:rsidRPr="00CC06BD" w:rsidRDefault="00571078" w:rsidP="0057107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CC06BD">
              <w:rPr>
                <w:rFonts w:ascii="Arial" w:eastAsia="Calibri" w:hAnsi="Arial" w:cs="Arial"/>
                <w:lang w:val="en-US" w:eastAsia="en-GB"/>
              </w:rPr>
              <w:t>“Information is exempt information if its disclosure under this Act would, or would be likely to, prejudice the commercial interests of any person (including the public authority holding it)”.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CC06BD" w:rsidRDefault="0001520C" w:rsidP="002D1E4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Is NEDi2 &amp; JAG Accreditation important to your department?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CC06BD" w:rsidRDefault="004F3E1F" w:rsidP="00A634AC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CC06BD"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15287E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E" w:rsidRPr="00CC06BD" w:rsidRDefault="0015287E" w:rsidP="002D1E4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Do you prefer software installed onsite or in the cloud?</w:t>
            </w:r>
          </w:p>
          <w:p w:rsidR="0015287E" w:rsidRPr="00CC06BD" w:rsidRDefault="0015287E" w:rsidP="0015287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7E" w:rsidRPr="00CC06BD" w:rsidRDefault="0015287E" w:rsidP="0015287E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CC06BD">
              <w:rPr>
                <w:rFonts w:ascii="Arial" w:eastAsia="Calibri" w:hAnsi="Arial" w:cs="Arial"/>
                <w:lang w:val="en-US" w:eastAsia="en-GB"/>
              </w:rPr>
              <w:t xml:space="preserve">Please note TRFT are not able to provide this information as this is commercially sensitive.  </w:t>
            </w:r>
          </w:p>
          <w:p w:rsidR="0015287E" w:rsidRPr="00CC06BD" w:rsidRDefault="0015287E" w:rsidP="0015287E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CC06BD">
              <w:rPr>
                <w:rFonts w:ascii="Arial" w:eastAsia="Calibri" w:hAnsi="Arial" w:cs="Arial"/>
                <w:lang w:val="en-US" w:eastAsia="en-GB"/>
              </w:rPr>
              <w:t>Section 43(2) of the Freedom of Information Act 2000 provides that:</w:t>
            </w:r>
          </w:p>
          <w:p w:rsidR="0015287E" w:rsidRPr="00CC06BD" w:rsidRDefault="0015287E" w:rsidP="0015287E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CC06BD">
              <w:rPr>
                <w:rFonts w:ascii="Arial" w:eastAsia="Calibri" w:hAnsi="Arial" w:cs="Arial"/>
                <w:lang w:val="en-US" w:eastAsia="en-GB"/>
              </w:rPr>
              <w:t>“Information is exempt information if its disclosure under this Act would, or would be likely to, prejudice the commercial interests of any person (including the public authority holding it)”.</w:t>
            </w:r>
          </w:p>
        </w:tc>
      </w:tr>
      <w:tr w:rsidR="0015287E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E" w:rsidRPr="00CC06BD" w:rsidRDefault="0015287E" w:rsidP="002D1E4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Do you run Endoscopy services from multiple sites?</w:t>
            </w:r>
          </w:p>
          <w:p w:rsidR="0015287E" w:rsidRPr="00CC06BD" w:rsidRDefault="0015287E" w:rsidP="0015287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7E" w:rsidRPr="00CC06BD" w:rsidRDefault="0015287E" w:rsidP="0015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C06BD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15287E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E" w:rsidRPr="00CC06BD" w:rsidRDefault="0015287E" w:rsidP="002D1E4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Do you have a department scheduling/booking system?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7E" w:rsidRPr="00CC06BD" w:rsidRDefault="0015287E" w:rsidP="0015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C06BD">
              <w:rPr>
                <w:rFonts w:ascii="Arial" w:eastAsia="Calibri" w:hAnsi="Arial" w:cs="Arial"/>
                <w:color w:val="0070C0"/>
                <w:lang w:val="en-US" w:eastAsia="en-GB"/>
              </w:rPr>
              <w:t>Use main hospital system to book appointments</w:t>
            </w:r>
          </w:p>
        </w:tc>
      </w:tr>
      <w:tr w:rsidR="0015287E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E" w:rsidRPr="00CC06BD" w:rsidRDefault="0015287E" w:rsidP="002D1E4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C06BD">
              <w:rPr>
                <w:rFonts w:ascii="Arial" w:hAnsi="Arial" w:cs="Arial"/>
              </w:rPr>
              <w:t>Do you currently purchase through a framework, direct award or tender your software requirements?</w:t>
            </w:r>
          </w:p>
          <w:p w:rsidR="0015287E" w:rsidRPr="00CC06BD" w:rsidRDefault="0015287E" w:rsidP="0015287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7E" w:rsidRPr="00CC06BD" w:rsidRDefault="0015287E" w:rsidP="0015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C06BD">
              <w:rPr>
                <w:rFonts w:ascii="Arial" w:eastAsia="Calibri" w:hAnsi="Arial" w:cs="Arial"/>
                <w:color w:val="0070C0"/>
                <w:lang w:val="en-US" w:eastAsia="en-GB"/>
              </w:rPr>
              <w:t>Depends on requirement. Preference is frameworks.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F2C" w:rsidRDefault="005F1F2C" w:rsidP="0033551A">
      <w:pPr>
        <w:spacing w:after="0" w:line="240" w:lineRule="auto"/>
      </w:pPr>
      <w:r>
        <w:separator/>
      </w:r>
    </w:p>
  </w:endnote>
  <w:endnote w:type="continuationSeparator" w:id="0">
    <w:p w:rsidR="005F1F2C" w:rsidRDefault="005F1F2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F2C" w:rsidRDefault="005F1F2C" w:rsidP="0033551A">
      <w:pPr>
        <w:spacing w:after="0" w:line="240" w:lineRule="auto"/>
      </w:pPr>
      <w:r>
        <w:separator/>
      </w:r>
    </w:p>
  </w:footnote>
  <w:footnote w:type="continuationSeparator" w:id="0">
    <w:p w:rsidR="005F1F2C" w:rsidRDefault="005F1F2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D7110"/>
    <w:multiLevelType w:val="hybridMultilevel"/>
    <w:tmpl w:val="7A1AC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0AD0"/>
    <w:multiLevelType w:val="hybridMultilevel"/>
    <w:tmpl w:val="31CCA6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003018"/>
    <w:multiLevelType w:val="hybridMultilevel"/>
    <w:tmpl w:val="7B6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30"/>
  </w:num>
  <w:num w:numId="17">
    <w:abstractNumId w:val="25"/>
  </w:num>
  <w:num w:numId="18">
    <w:abstractNumId w:val="2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  <w:num w:numId="27">
    <w:abstractNumId w:val="19"/>
  </w:num>
  <w:num w:numId="28">
    <w:abstractNumId w:val="13"/>
  </w:num>
  <w:num w:numId="29">
    <w:abstractNumId w:val="34"/>
  </w:num>
  <w:num w:numId="30">
    <w:abstractNumId w:val="21"/>
  </w:num>
  <w:num w:numId="31">
    <w:abstractNumId w:val="1"/>
  </w:num>
  <w:num w:numId="32">
    <w:abstractNumId w:val="24"/>
  </w:num>
  <w:num w:numId="33">
    <w:abstractNumId w:val="12"/>
  </w:num>
  <w:num w:numId="34">
    <w:abstractNumId w:val="14"/>
  </w:num>
  <w:num w:numId="35">
    <w:abstractNumId w:val="7"/>
  </w:num>
  <w:num w:numId="36">
    <w:abstractNumId w:val="33"/>
  </w:num>
  <w:num w:numId="37">
    <w:abstractNumId w:val="27"/>
  </w:num>
  <w:num w:numId="38">
    <w:abstractNumId w:val="2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1520C"/>
    <w:rsid w:val="00020CF0"/>
    <w:rsid w:val="000301C4"/>
    <w:rsid w:val="0004245E"/>
    <w:rsid w:val="000A66CF"/>
    <w:rsid w:val="000B1EBE"/>
    <w:rsid w:val="000B2D4C"/>
    <w:rsid w:val="00106772"/>
    <w:rsid w:val="00147021"/>
    <w:rsid w:val="0015287E"/>
    <w:rsid w:val="00156725"/>
    <w:rsid w:val="001B5D72"/>
    <w:rsid w:val="001E465E"/>
    <w:rsid w:val="00207584"/>
    <w:rsid w:val="00237B1C"/>
    <w:rsid w:val="002651EE"/>
    <w:rsid w:val="002A7C24"/>
    <w:rsid w:val="002D1E41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551C5"/>
    <w:rsid w:val="00472C36"/>
    <w:rsid w:val="004738BF"/>
    <w:rsid w:val="00482226"/>
    <w:rsid w:val="00496B87"/>
    <w:rsid w:val="004A4CD1"/>
    <w:rsid w:val="004B4B3E"/>
    <w:rsid w:val="004F3E1F"/>
    <w:rsid w:val="00504570"/>
    <w:rsid w:val="00530118"/>
    <w:rsid w:val="00533AE8"/>
    <w:rsid w:val="00547C6C"/>
    <w:rsid w:val="005545DA"/>
    <w:rsid w:val="00571078"/>
    <w:rsid w:val="0059095F"/>
    <w:rsid w:val="005A01F8"/>
    <w:rsid w:val="005A3B76"/>
    <w:rsid w:val="005A71C1"/>
    <w:rsid w:val="005B3F1E"/>
    <w:rsid w:val="005D17AF"/>
    <w:rsid w:val="005D64C5"/>
    <w:rsid w:val="005F1F2C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27B41"/>
    <w:rsid w:val="00793223"/>
    <w:rsid w:val="007E5D80"/>
    <w:rsid w:val="007E7A45"/>
    <w:rsid w:val="0081124D"/>
    <w:rsid w:val="00875881"/>
    <w:rsid w:val="00877D9C"/>
    <w:rsid w:val="00880170"/>
    <w:rsid w:val="00885903"/>
    <w:rsid w:val="008B51CC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AE6B89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39A5"/>
    <w:rsid w:val="00C97915"/>
    <w:rsid w:val="00CA1233"/>
    <w:rsid w:val="00CC06BD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24E87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6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slater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e.darrell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EDFF-D20B-4E1C-A9EB-BAE8BD55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8</cp:revision>
  <dcterms:created xsi:type="dcterms:W3CDTF">2022-07-29T08:25:00Z</dcterms:created>
  <dcterms:modified xsi:type="dcterms:W3CDTF">2022-08-11T12:55:00Z</dcterms:modified>
</cp:coreProperties>
</file>