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F10A2" w14:textId="77777777" w:rsidR="0094299E" w:rsidRDefault="0094299E"/>
    <w:p w14:paraId="01BE163C" w14:textId="77777777" w:rsidR="005A01F8" w:rsidRDefault="005A01F8" w:rsidP="0033551A">
      <w:pPr>
        <w:spacing w:after="0" w:line="240" w:lineRule="auto"/>
        <w:ind w:right="7041"/>
        <w:rPr>
          <w:rFonts w:ascii="Arial" w:hAnsi="Arial" w:cs="Arial"/>
          <w:sz w:val="24"/>
          <w:szCs w:val="24"/>
        </w:rPr>
      </w:pPr>
    </w:p>
    <w:p w14:paraId="7467A72D" w14:textId="77777777" w:rsidR="005A01F8" w:rsidRDefault="005A01F8" w:rsidP="0033551A">
      <w:pPr>
        <w:spacing w:after="0" w:line="240" w:lineRule="auto"/>
        <w:ind w:right="7041"/>
        <w:rPr>
          <w:rFonts w:ascii="Arial" w:hAnsi="Arial" w:cs="Arial"/>
          <w:sz w:val="24"/>
          <w:szCs w:val="24"/>
        </w:rPr>
      </w:pPr>
    </w:p>
    <w:p w14:paraId="47857012" w14:textId="77777777" w:rsidR="00DE2E55" w:rsidRPr="00DE2E55" w:rsidRDefault="00DE2E55" w:rsidP="00DE2E55">
      <w:pPr>
        <w:spacing w:after="0" w:line="240" w:lineRule="auto"/>
        <w:ind w:right="2363"/>
        <w:rPr>
          <w:rFonts w:ascii="Arial" w:eastAsia="Calibri" w:hAnsi="Arial" w:cs="Arial"/>
          <w:b/>
          <w:sz w:val="24"/>
          <w:szCs w:val="24"/>
        </w:rPr>
      </w:pPr>
      <w:r w:rsidRPr="00DE2E55">
        <w:rPr>
          <w:rFonts w:ascii="Arial" w:eastAsia="Calibri" w:hAnsi="Arial" w:cs="Arial"/>
          <w:b/>
          <w:sz w:val="24"/>
          <w:szCs w:val="24"/>
        </w:rPr>
        <w:t>FOI Ref: 6548</w:t>
      </w:r>
    </w:p>
    <w:p w14:paraId="652943B8" w14:textId="49C547ED" w:rsidR="00DE2E55" w:rsidRPr="00DE2E55" w:rsidRDefault="00DE2E55" w:rsidP="00DE2E55">
      <w:pPr>
        <w:spacing w:after="0" w:line="240" w:lineRule="auto"/>
        <w:ind w:right="2363"/>
        <w:rPr>
          <w:rFonts w:ascii="Arial" w:eastAsia="Calibri" w:hAnsi="Arial" w:cs="Arial"/>
          <w:b/>
          <w:sz w:val="24"/>
          <w:szCs w:val="24"/>
        </w:rPr>
      </w:pPr>
      <w:r w:rsidRPr="00DE2E55">
        <w:rPr>
          <w:rFonts w:ascii="Arial" w:eastAsia="Calibri" w:hAnsi="Arial" w:cs="Arial"/>
          <w:b/>
          <w:sz w:val="24"/>
          <w:szCs w:val="24"/>
        </w:rPr>
        <w:t>Category(</w:t>
      </w:r>
      <w:proofErr w:type="spellStart"/>
      <w:r w:rsidRPr="00DE2E55">
        <w:rPr>
          <w:rFonts w:ascii="Arial" w:eastAsia="Calibri" w:hAnsi="Arial" w:cs="Arial"/>
          <w:b/>
          <w:sz w:val="24"/>
          <w:szCs w:val="24"/>
        </w:rPr>
        <w:t>ies</w:t>
      </w:r>
      <w:proofErr w:type="spellEnd"/>
      <w:r w:rsidRPr="00DE2E55">
        <w:rPr>
          <w:rFonts w:ascii="Arial" w:eastAsia="Calibri" w:hAnsi="Arial" w:cs="Arial"/>
          <w:b/>
          <w:sz w:val="24"/>
          <w:szCs w:val="24"/>
        </w:rPr>
        <w:t xml:space="preserve">): Staff </w:t>
      </w:r>
      <w:r w:rsidR="00AE150A">
        <w:rPr>
          <w:rFonts w:ascii="Arial" w:eastAsia="Calibri" w:hAnsi="Arial" w:cs="Arial"/>
          <w:b/>
          <w:sz w:val="24"/>
          <w:szCs w:val="24"/>
        </w:rPr>
        <w:t>–</w:t>
      </w:r>
      <w:r w:rsidRPr="00DE2E55">
        <w:rPr>
          <w:rFonts w:ascii="Arial" w:eastAsia="Calibri" w:hAnsi="Arial" w:cs="Arial"/>
          <w:b/>
          <w:sz w:val="24"/>
          <w:szCs w:val="24"/>
        </w:rPr>
        <w:t xml:space="preserve"> Structure</w:t>
      </w:r>
      <w:r w:rsidR="00AE150A">
        <w:rPr>
          <w:rFonts w:ascii="Arial" w:eastAsia="Calibri" w:hAnsi="Arial" w:cs="Arial"/>
          <w:b/>
          <w:sz w:val="24"/>
          <w:szCs w:val="24"/>
        </w:rPr>
        <w:t>, Trust – Financial</w:t>
      </w:r>
      <w:bookmarkStart w:id="0" w:name="_GoBack"/>
      <w:bookmarkEnd w:id="0"/>
    </w:p>
    <w:p w14:paraId="7B17DA3C" w14:textId="77777777" w:rsidR="00DE2E55" w:rsidRPr="00DE2E55" w:rsidRDefault="00DE2E55" w:rsidP="00DE2E55">
      <w:pPr>
        <w:spacing w:after="0" w:line="240" w:lineRule="auto"/>
        <w:ind w:right="2363"/>
        <w:rPr>
          <w:rFonts w:ascii="Arial" w:eastAsia="Calibri" w:hAnsi="Arial" w:cs="Arial"/>
          <w:b/>
          <w:sz w:val="24"/>
          <w:szCs w:val="24"/>
        </w:rPr>
      </w:pPr>
      <w:r w:rsidRPr="00DE2E55">
        <w:rPr>
          <w:rFonts w:ascii="Arial" w:eastAsia="Calibri" w:hAnsi="Arial" w:cs="Arial"/>
          <w:b/>
          <w:sz w:val="24"/>
          <w:szCs w:val="24"/>
        </w:rPr>
        <w:t>Subject: Financial efforts to promote diversity</w:t>
      </w:r>
    </w:p>
    <w:p w14:paraId="5D1C1B51" w14:textId="77777777" w:rsidR="00DE2E55" w:rsidRPr="00DE2E55" w:rsidRDefault="00DE2E55" w:rsidP="00DE2E55">
      <w:pPr>
        <w:spacing w:after="0" w:line="240" w:lineRule="auto"/>
        <w:ind w:right="2363"/>
        <w:rPr>
          <w:rFonts w:ascii="Arial" w:eastAsia="Calibri" w:hAnsi="Arial" w:cs="Arial"/>
          <w:b/>
          <w:sz w:val="24"/>
          <w:szCs w:val="24"/>
        </w:rPr>
      </w:pPr>
      <w:r w:rsidRPr="00DE2E55">
        <w:rPr>
          <w:rFonts w:ascii="Arial" w:eastAsia="Calibri" w:hAnsi="Arial" w:cs="Arial"/>
          <w:b/>
          <w:sz w:val="24"/>
          <w:szCs w:val="24"/>
        </w:rPr>
        <w:t>Date Received: 08/08/2022</w:t>
      </w:r>
    </w:p>
    <w:p w14:paraId="1A50E571"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309AD086"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2C7EF2EC"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1D3A1D88"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598B9D0E"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5C151A32" w14:textId="77777777" w:rsidR="00D87C3B" w:rsidRPr="00D87C3B" w:rsidRDefault="00D87C3B" w:rsidP="00D87C3B">
            <w:pPr>
              <w:spacing w:line="252" w:lineRule="auto"/>
              <w:jc w:val="center"/>
              <w:rPr>
                <w:rFonts w:ascii="Arial" w:eastAsia="Calibri" w:hAnsi="Arial" w:cs="Arial"/>
                <w:b/>
                <w:szCs w:val="21"/>
                <w:lang w:eastAsia="en-GB"/>
              </w:rPr>
            </w:pPr>
          </w:p>
        </w:tc>
      </w:tr>
      <w:tr w:rsidR="005545DA" w:rsidRPr="00D87C3B" w14:paraId="60C6374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E3E6EC9" w14:textId="77777777" w:rsidR="005545DA" w:rsidRPr="00530118" w:rsidRDefault="00DE2E55" w:rsidP="00530118">
            <w:pPr>
              <w:autoSpaceDE w:val="0"/>
              <w:autoSpaceDN w:val="0"/>
              <w:spacing w:afterLines="20" w:after="48"/>
              <w:rPr>
                <w:rFonts w:ascii="Arial" w:hAnsi="Arial" w:cs="Arial"/>
              </w:rPr>
            </w:pPr>
            <w:r w:rsidRPr="00DE2E55">
              <w:rPr>
                <w:rFonts w:ascii="Arial" w:hAnsi="Arial" w:cs="Arial"/>
              </w:rPr>
              <w:t>I would like to know the number of employees within your trust whose job roles formally require them to address issues of Equality, Diversity and Inclusion (EDI), including but not limited to all staff whose job title has ‘EDI’, ‘Equality’, ‘Diversity’ or ‘Inclusion’ in it, as well as all remuneration costs for these roles.</w:t>
            </w:r>
          </w:p>
        </w:tc>
        <w:tc>
          <w:tcPr>
            <w:tcW w:w="5219" w:type="dxa"/>
            <w:tcBorders>
              <w:top w:val="single" w:sz="4" w:space="0" w:color="auto"/>
              <w:left w:val="single" w:sz="4" w:space="0" w:color="auto"/>
              <w:right w:val="single" w:sz="4" w:space="0" w:color="auto"/>
            </w:tcBorders>
          </w:tcPr>
          <w:p w14:paraId="2C83D906" w14:textId="77777777" w:rsidR="005545DA"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5 – Head of EDI, EDI Lead for HWB, EDI Advisor, EDI Administrator, Patient and public engagement and inclusion lead</w:t>
            </w:r>
          </w:p>
          <w:p w14:paraId="2B168C9E" w14:textId="1DB9D0AC" w:rsidR="00857ECE" w:rsidRPr="00857ECE" w:rsidRDefault="00857ECE" w:rsidP="00857ECE">
            <w:pPr>
              <w:spacing w:line="252" w:lineRule="auto"/>
              <w:rPr>
                <w:rFonts w:ascii="Arial" w:eastAsia="Calibri" w:hAnsi="Arial" w:cs="Arial"/>
                <w:color w:val="0070C0"/>
                <w:sz w:val="24"/>
                <w:lang w:val="en-US" w:eastAsia="en-GB"/>
              </w:rPr>
            </w:pPr>
            <w:r w:rsidRPr="00857ECE">
              <w:rPr>
                <w:rFonts w:ascii="Arial" w:eastAsia="Calibri" w:hAnsi="Arial" w:cs="Arial"/>
                <w:color w:val="0070C0"/>
                <w:sz w:val="24"/>
                <w:lang w:val="en-US" w:eastAsia="en-GB"/>
              </w:rPr>
              <w:t>Approx. cost is</w:t>
            </w:r>
            <w:r w:rsidR="00A40273">
              <w:rPr>
                <w:color w:val="1F497D"/>
              </w:rPr>
              <w:t xml:space="preserve"> </w:t>
            </w:r>
            <w:r w:rsidR="00A40273" w:rsidRPr="00A40273">
              <w:rPr>
                <w:rFonts w:ascii="Arial" w:eastAsia="Calibri" w:hAnsi="Arial" w:cs="Arial"/>
                <w:color w:val="0070C0"/>
                <w:sz w:val="24"/>
                <w:lang w:val="en-US" w:eastAsia="en-GB"/>
              </w:rPr>
              <w:t>£216,773</w:t>
            </w:r>
          </w:p>
          <w:p w14:paraId="7C2CE125" w14:textId="77221F03" w:rsidR="00BC3033" w:rsidRPr="00BC3033" w:rsidRDefault="00BC3033" w:rsidP="00A634AC">
            <w:pPr>
              <w:spacing w:line="252" w:lineRule="auto"/>
              <w:rPr>
                <w:rFonts w:ascii="Arial" w:eastAsia="Calibri" w:hAnsi="Arial" w:cs="Arial"/>
                <w:color w:val="FF0000"/>
                <w:sz w:val="24"/>
                <w:lang w:val="en-US" w:eastAsia="en-GB"/>
              </w:rPr>
            </w:pPr>
          </w:p>
        </w:tc>
      </w:tr>
      <w:tr w:rsidR="00530118" w:rsidRPr="00D87C3B" w14:paraId="2FEA49A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F42D1B1" w14:textId="77777777" w:rsidR="00530118" w:rsidRPr="00530118" w:rsidRDefault="00DE2E55" w:rsidP="00530118">
            <w:pPr>
              <w:autoSpaceDE w:val="0"/>
              <w:autoSpaceDN w:val="0"/>
              <w:spacing w:afterLines="20" w:after="48"/>
              <w:rPr>
                <w:rFonts w:ascii="Arial" w:hAnsi="Arial" w:cs="Arial"/>
              </w:rPr>
            </w:pPr>
            <w:r w:rsidRPr="00DE2E55">
              <w:rPr>
                <w:rFonts w:ascii="Arial" w:hAnsi="Arial" w:cs="Arial"/>
              </w:rPr>
              <w:t>Does your NHS trust have an EDI strategy, a diversity strategy, or any other strategy aimed at increasing the amount of female, BAME, LGBT+, or disabled employees?</w:t>
            </w:r>
          </w:p>
        </w:tc>
        <w:tc>
          <w:tcPr>
            <w:tcW w:w="5219" w:type="dxa"/>
            <w:tcBorders>
              <w:top w:val="single" w:sz="4" w:space="0" w:color="auto"/>
              <w:left w:val="single" w:sz="4" w:space="0" w:color="auto"/>
              <w:right w:val="single" w:sz="4" w:space="0" w:color="auto"/>
            </w:tcBorders>
          </w:tcPr>
          <w:p w14:paraId="317350AA" w14:textId="28A9F4B7" w:rsidR="00530118" w:rsidRPr="00B55F70"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The Trust has equality objectives, which are supported by annual action plans linked to WRES, WDES and GPG</w:t>
            </w:r>
          </w:p>
        </w:tc>
      </w:tr>
      <w:tr w:rsidR="00530118" w:rsidRPr="00D87C3B" w14:paraId="31874F6F"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A192300" w14:textId="77777777" w:rsidR="00530118" w:rsidRPr="00DE2E55" w:rsidRDefault="00DE2E55" w:rsidP="00530118">
            <w:pPr>
              <w:autoSpaceDE w:val="0"/>
              <w:autoSpaceDN w:val="0"/>
              <w:spacing w:afterLines="20" w:after="48"/>
              <w:rPr>
                <w:rFonts w:ascii="Arial" w:hAnsi="Arial" w:cs="Arial"/>
              </w:rPr>
            </w:pPr>
            <w:r w:rsidRPr="00DE2E55">
              <w:rPr>
                <w:rFonts w:ascii="Arial" w:hAnsi="Arial" w:cs="Arial"/>
              </w:rPr>
              <w:t>What are the costs related to the development and implementation of these strategies?</w:t>
            </w:r>
          </w:p>
        </w:tc>
        <w:tc>
          <w:tcPr>
            <w:tcW w:w="5219" w:type="dxa"/>
            <w:tcBorders>
              <w:top w:val="single" w:sz="4" w:space="0" w:color="auto"/>
              <w:left w:val="single" w:sz="4" w:space="0" w:color="auto"/>
              <w:right w:val="single" w:sz="4" w:space="0" w:color="auto"/>
            </w:tcBorders>
          </w:tcPr>
          <w:p w14:paraId="416096D5" w14:textId="57EC8201" w:rsidR="00530118" w:rsidRPr="00B55F70"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Unable to provide this info – covered within team budget</w:t>
            </w:r>
          </w:p>
        </w:tc>
      </w:tr>
      <w:tr w:rsidR="00530118" w:rsidRPr="00D87C3B" w14:paraId="1B145CBF"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EFF17F0" w14:textId="77777777" w:rsidR="00530118" w:rsidRPr="00530118" w:rsidRDefault="00DE2E55" w:rsidP="00530118">
            <w:pPr>
              <w:autoSpaceDE w:val="0"/>
              <w:autoSpaceDN w:val="0"/>
              <w:spacing w:afterLines="20" w:after="48"/>
              <w:rPr>
                <w:rFonts w:ascii="Arial" w:hAnsi="Arial" w:cs="Arial"/>
              </w:rPr>
            </w:pPr>
            <w:r w:rsidRPr="00DE2E55">
              <w:rPr>
                <w:rFonts w:ascii="Arial" w:hAnsi="Arial" w:cs="Arial"/>
              </w:rPr>
              <w:t xml:space="preserve">Is your NHS trust involved in any other project or initiative aimed at promoting diversity, in terms of gender, ethnicity, nationality, sexual preference or </w:t>
            </w:r>
            <w:proofErr w:type="spellStart"/>
            <w:r w:rsidRPr="00DE2E55">
              <w:rPr>
                <w:rFonts w:ascii="Arial" w:hAnsi="Arial" w:cs="Arial"/>
              </w:rPr>
              <w:t>ablebodiedness</w:t>
            </w:r>
            <w:proofErr w:type="spellEnd"/>
            <w:r w:rsidRPr="00DE2E55">
              <w:rPr>
                <w:rFonts w:ascii="Arial" w:hAnsi="Arial" w:cs="Arial"/>
              </w:rPr>
              <w:t>, and if so, what are the costs related to these projects or initiatives?</w:t>
            </w:r>
          </w:p>
        </w:tc>
        <w:tc>
          <w:tcPr>
            <w:tcW w:w="5219" w:type="dxa"/>
            <w:tcBorders>
              <w:top w:val="single" w:sz="4" w:space="0" w:color="auto"/>
              <w:left w:val="single" w:sz="4" w:space="0" w:color="auto"/>
              <w:right w:val="single" w:sz="4" w:space="0" w:color="auto"/>
            </w:tcBorders>
          </w:tcPr>
          <w:p w14:paraId="7DF851E8" w14:textId="77777777" w:rsidR="00530118"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NHS Rainbow Badge</w:t>
            </w:r>
          </w:p>
          <w:p w14:paraId="15DC77B3" w14:textId="77777777" w:rsidR="00BC3033"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Disability Confident</w:t>
            </w:r>
          </w:p>
          <w:p w14:paraId="6FBB7314" w14:textId="77777777" w:rsidR="00BC3033"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Stay and Thrive</w:t>
            </w:r>
          </w:p>
          <w:p w14:paraId="0B461806" w14:textId="70631AA4" w:rsidR="00BC3033" w:rsidRPr="00B55F70" w:rsidRDefault="00BC3033" w:rsidP="00A634AC">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 of these incur additional costs</w:t>
            </w:r>
          </w:p>
        </w:tc>
      </w:tr>
      <w:bookmarkEnd w:id="1"/>
    </w:tbl>
    <w:p w14:paraId="7736D88F"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1D68" w14:textId="77777777" w:rsidR="00E345A6" w:rsidRDefault="00E345A6" w:rsidP="0033551A">
      <w:pPr>
        <w:spacing w:after="0" w:line="240" w:lineRule="auto"/>
      </w:pPr>
      <w:r>
        <w:separator/>
      </w:r>
    </w:p>
  </w:endnote>
  <w:endnote w:type="continuationSeparator" w:id="0">
    <w:p w14:paraId="37229C28" w14:textId="77777777" w:rsidR="00E345A6" w:rsidRDefault="00E345A6"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809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2E412" w14:textId="77777777" w:rsidR="00E345A6" w:rsidRDefault="00E345A6" w:rsidP="0033551A">
      <w:pPr>
        <w:spacing w:after="0" w:line="240" w:lineRule="auto"/>
      </w:pPr>
      <w:r>
        <w:separator/>
      </w:r>
    </w:p>
  </w:footnote>
  <w:footnote w:type="continuationSeparator" w:id="0">
    <w:p w14:paraId="7CD255DD" w14:textId="77777777" w:rsidR="00E345A6" w:rsidRDefault="00E345A6"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6293"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7F77DA92" wp14:editId="340903BB">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27"/>
  </w:num>
  <w:num w:numId="17">
    <w:abstractNumId w:val="24"/>
  </w:num>
  <w:num w:numId="18">
    <w:abstractNumId w:val="1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18"/>
  </w:num>
  <w:num w:numId="28">
    <w:abstractNumId w:val="12"/>
  </w:num>
  <w:num w:numId="29">
    <w:abstractNumId w:val="31"/>
  </w:num>
  <w:num w:numId="30">
    <w:abstractNumId w:val="20"/>
  </w:num>
  <w:num w:numId="31">
    <w:abstractNumId w:val="1"/>
  </w:num>
  <w:num w:numId="32">
    <w:abstractNumId w:val="23"/>
  </w:num>
  <w:num w:numId="33">
    <w:abstractNumId w:val="11"/>
  </w:num>
  <w:num w:numId="34">
    <w:abstractNumId w:val="13"/>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207584"/>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34486"/>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57ECE"/>
    <w:rsid w:val="00875881"/>
    <w:rsid w:val="00877D9C"/>
    <w:rsid w:val="00880170"/>
    <w:rsid w:val="00885903"/>
    <w:rsid w:val="0092478A"/>
    <w:rsid w:val="00937110"/>
    <w:rsid w:val="0094299E"/>
    <w:rsid w:val="009529EC"/>
    <w:rsid w:val="00955CEC"/>
    <w:rsid w:val="00957B65"/>
    <w:rsid w:val="009D4EB5"/>
    <w:rsid w:val="00A0181C"/>
    <w:rsid w:val="00A40273"/>
    <w:rsid w:val="00A5218A"/>
    <w:rsid w:val="00A634AC"/>
    <w:rsid w:val="00A67D0C"/>
    <w:rsid w:val="00A83B89"/>
    <w:rsid w:val="00AB100E"/>
    <w:rsid w:val="00AE150A"/>
    <w:rsid w:val="00AE611D"/>
    <w:rsid w:val="00B21EE9"/>
    <w:rsid w:val="00B46636"/>
    <w:rsid w:val="00B54AFE"/>
    <w:rsid w:val="00B55F70"/>
    <w:rsid w:val="00B719F2"/>
    <w:rsid w:val="00BC3033"/>
    <w:rsid w:val="00BD711E"/>
    <w:rsid w:val="00BE2769"/>
    <w:rsid w:val="00C41C65"/>
    <w:rsid w:val="00C830A2"/>
    <w:rsid w:val="00C855A7"/>
    <w:rsid w:val="00C97915"/>
    <w:rsid w:val="00CA1233"/>
    <w:rsid w:val="00CD7F59"/>
    <w:rsid w:val="00CF2C29"/>
    <w:rsid w:val="00D87C3B"/>
    <w:rsid w:val="00DC04F2"/>
    <w:rsid w:val="00DC4DDB"/>
    <w:rsid w:val="00DE2E55"/>
    <w:rsid w:val="00E153BA"/>
    <w:rsid w:val="00E345A6"/>
    <w:rsid w:val="00E545DF"/>
    <w:rsid w:val="00F12183"/>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7BCF3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394863472">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59693584">
      <w:bodyDiv w:val="1"/>
      <w:marLeft w:val="0"/>
      <w:marRight w:val="0"/>
      <w:marTop w:val="0"/>
      <w:marBottom w:val="0"/>
      <w:divBdr>
        <w:top w:val="none" w:sz="0" w:space="0" w:color="auto"/>
        <w:left w:val="none" w:sz="0" w:space="0" w:color="auto"/>
        <w:bottom w:val="none" w:sz="0" w:space="0" w:color="auto"/>
        <w:right w:val="none" w:sz="0" w:space="0" w:color="auto"/>
      </w:divBdr>
    </w:div>
    <w:div w:id="1359889776">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CF63-37ED-4E55-AB68-9F5896D19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5</cp:revision>
  <dcterms:created xsi:type="dcterms:W3CDTF">2022-08-09T11:03:00Z</dcterms:created>
  <dcterms:modified xsi:type="dcterms:W3CDTF">2022-08-10T09:15:00Z</dcterms:modified>
</cp:coreProperties>
</file>