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6583</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Staff - Contracts/HR</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Contracted provision of endoscopy staff and facilities</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25/08/2022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135501" w:rsidRPr="00D87C3B" w14:paraId="62FEC7C9" w14:textId="77777777" w:rsidTr="00AF648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13CE163" w14:textId="77777777" w:rsidR="00135501" w:rsidRPr="00135501" w:rsidRDefault="00135501" w:rsidP="00135501">
            <w:pPr>
              <w:rPr>
                <w:rFonts w:ascii="Arial" w:hAnsi="Arial" w:cs="Arial"/>
              </w:rPr>
            </w:pPr>
            <w:r w:rsidRPr="00135501">
              <w:rPr>
                <w:rFonts w:ascii="Arial" w:hAnsi="Arial" w:cs="Arial"/>
              </w:rPr>
              <w:t xml:space="preserve">I am writing with a Freedom of Information request regarding the contracted provision of endoscopy staff and facilities, from the independent sector, at your trust. We would like to get data on the contracts your trust has with independent providers that result in: </w:t>
            </w:r>
          </w:p>
          <w:p w14:paraId="3128708C" w14:textId="77777777" w:rsidR="00135501" w:rsidRDefault="00135501" w:rsidP="00135501">
            <w:pPr>
              <w:pStyle w:val="gmail-msolistparagraph"/>
              <w:numPr>
                <w:ilvl w:val="0"/>
                <w:numId w:val="15"/>
              </w:numPr>
              <w:spacing w:before="0" w:beforeAutospacing="0" w:after="0" w:afterAutospacing="0"/>
              <w:rPr>
                <w:rFonts w:ascii="Arial" w:hAnsi="Arial" w:cs="Arial"/>
              </w:rPr>
            </w:pPr>
            <w:r w:rsidRPr="00135501">
              <w:rPr>
                <w:rFonts w:ascii="Arial" w:hAnsi="Arial" w:cs="Arial"/>
              </w:rPr>
              <w:t>Your Trust’s staff using independent provider facilities (rooms, instruments and scopes, decontamination equipment) to perform endoscopies, or</w:t>
            </w:r>
          </w:p>
          <w:p w14:paraId="3E1A5E99" w14:textId="66CF1368" w:rsidR="00135501" w:rsidRPr="00135501" w:rsidRDefault="00135501" w:rsidP="00135501">
            <w:pPr>
              <w:pStyle w:val="gmail-msolistparagraph"/>
              <w:numPr>
                <w:ilvl w:val="0"/>
                <w:numId w:val="15"/>
              </w:numPr>
              <w:spacing w:before="0" w:beforeAutospacing="0" w:after="0" w:afterAutospacing="0"/>
              <w:rPr>
                <w:rFonts w:ascii="Arial" w:hAnsi="Arial" w:cs="Arial"/>
              </w:rPr>
            </w:pPr>
            <w:r w:rsidRPr="00135501">
              <w:rPr>
                <w:rFonts w:ascii="Arial" w:hAnsi="Arial" w:cs="Arial"/>
              </w:rPr>
              <w:t xml:space="preserve">Complete outsource of full service, i.e., your Trust is paying for patients to get endoscopies by independent sector staff in independent sector facilities. </w:t>
            </w:r>
          </w:p>
          <w:p w14:paraId="0891F8B4" w14:textId="21EB637A" w:rsidR="00135501" w:rsidRPr="00135501" w:rsidRDefault="00135501" w:rsidP="00135501">
            <w:pPr>
              <w:rPr>
                <w:rFonts w:ascii="Arial" w:hAnsi="Arial" w:cs="Arial"/>
              </w:rPr>
            </w:pPr>
            <w:r w:rsidRPr="00135501">
              <w:rPr>
                <w:rFonts w:ascii="Arial" w:hAnsi="Arial" w:cs="Arial"/>
              </w:rPr>
              <w:t> </w:t>
            </w:r>
          </w:p>
        </w:tc>
      </w:tr>
      <w:tr w:rsidR="00135501" w:rsidRPr="00D87C3B" w14:paraId="37AEA7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B468B07" w14:textId="77777777" w:rsidR="00135501" w:rsidRPr="00135501" w:rsidRDefault="00135501" w:rsidP="00135501">
            <w:pPr>
              <w:rPr>
                <w:rFonts w:ascii="Arial" w:hAnsi="Arial" w:cs="Arial"/>
              </w:rPr>
            </w:pPr>
            <w:r w:rsidRPr="00135501">
              <w:rPr>
                <w:rFonts w:ascii="Arial" w:hAnsi="Arial" w:cs="Arial"/>
              </w:rPr>
              <w:t xml:space="preserve">For those contracts, could you please provide: </w:t>
            </w:r>
          </w:p>
          <w:p w14:paraId="7C504B87" w14:textId="369C26FE"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The name of the provider</w:t>
            </w:r>
          </w:p>
          <w:p w14:paraId="2F6E7EE4" w14:textId="53921568"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Start and End date of contract</w:t>
            </w:r>
          </w:p>
          <w:p w14:paraId="3D06CC9E" w14:textId="450B6F53"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Type of contract (facilities only, facilities and staff (service model))</w:t>
            </w:r>
          </w:p>
          <w:p w14:paraId="48E4906E" w14:textId="137139A9"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 xml:space="preserve">Value of contract </w:t>
            </w:r>
          </w:p>
          <w:p w14:paraId="0385AD4C" w14:textId="2BABE561"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JAG accreditation (Y/N is enough) – refers to either facilities or staff and facilities depending on contract</w:t>
            </w:r>
          </w:p>
          <w:p w14:paraId="3A55EE36" w14:textId="2F9F865C"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Number of endoscopies (or number of rooms and number of FTE staff) outsourced (if full-service contract type)</w:t>
            </w:r>
          </w:p>
          <w:p w14:paraId="0DA070E7" w14:textId="587CC24F" w:rsidR="00135501" w:rsidRPr="00135501" w:rsidRDefault="00135501" w:rsidP="00135501">
            <w:pPr>
              <w:pStyle w:val="gmail-msolistparagraph"/>
              <w:numPr>
                <w:ilvl w:val="0"/>
                <w:numId w:val="17"/>
              </w:numPr>
              <w:spacing w:before="0" w:beforeAutospacing="0" w:after="0" w:afterAutospacing="0"/>
              <w:rPr>
                <w:rFonts w:ascii="Arial" w:hAnsi="Arial" w:cs="Arial"/>
              </w:rPr>
            </w:pPr>
            <w:r w:rsidRPr="00135501">
              <w:rPr>
                <w:rFonts w:ascii="Arial" w:hAnsi="Arial" w:cs="Arial"/>
              </w:rPr>
              <w:t xml:space="preserve">Number of beds (and/or) rooms contracted (if facilities contract) </w:t>
            </w:r>
          </w:p>
          <w:p w14:paraId="5F17F4E1" w14:textId="77777777" w:rsidR="00135501" w:rsidRPr="00135501" w:rsidRDefault="00135501" w:rsidP="00135501">
            <w:pPr>
              <w:pStyle w:val="gmail-msolistparagraph"/>
              <w:spacing w:before="0" w:beforeAutospacing="0" w:after="0" w:afterAutospacing="0"/>
              <w:ind w:left="720"/>
              <w:rPr>
                <w:rFonts w:ascii="Arial" w:hAnsi="Arial" w:cs="Arial"/>
              </w:rPr>
            </w:pPr>
            <w:r w:rsidRPr="00135501">
              <w:rPr>
                <w:rFonts w:ascii="Arial" w:hAnsi="Arial" w:cs="Arial"/>
              </w:rPr>
              <w:t> </w:t>
            </w:r>
          </w:p>
          <w:p w14:paraId="351A46F6" w14:textId="77777777" w:rsidR="00135501" w:rsidRPr="00135501" w:rsidRDefault="00135501" w:rsidP="00135501">
            <w:pPr>
              <w:rPr>
                <w:rFonts w:ascii="Arial" w:hAnsi="Arial" w:cs="Arial"/>
              </w:rPr>
            </w:pPr>
            <w:r w:rsidRPr="00135501">
              <w:rPr>
                <w:rFonts w:ascii="Arial" w:hAnsi="Arial" w:cs="Arial"/>
              </w:rPr>
              <w:t>To assist, we have attached an Excel template to simplify the fill in process and standardise the information. </w:t>
            </w:r>
          </w:p>
          <w:p w14:paraId="797BABCC" w14:textId="77777777" w:rsidR="00135501" w:rsidRPr="00135501" w:rsidRDefault="00135501" w:rsidP="00135501">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CED9FA0" w14:textId="77777777" w:rsidR="00135501" w:rsidRDefault="00D253AB"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253B2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722936498" r:id="rId11"/>
              </w:object>
            </w:r>
          </w:p>
          <w:p w14:paraId="62FF08BD" w14:textId="77777777" w:rsidR="00A467D5" w:rsidRDefault="00A467D5" w:rsidP="00316529">
            <w:pPr>
              <w:spacing w:line="252" w:lineRule="auto"/>
              <w:rPr>
                <w:rFonts w:ascii="Arial" w:eastAsia="Calibri" w:hAnsi="Arial" w:cs="Arial"/>
                <w:color w:val="0070C0"/>
                <w:lang w:val="en-US" w:eastAsia="en-GB"/>
              </w:rPr>
            </w:pPr>
          </w:p>
          <w:p w14:paraId="088F5A63" w14:textId="77777777" w:rsidR="00A467D5" w:rsidRDefault="00A467D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TRFT do not currently have any insourcing contracts for endoscopy.</w:t>
            </w:r>
          </w:p>
          <w:p w14:paraId="3DED15CD" w14:textId="77777777" w:rsidR="00A467D5" w:rsidRDefault="00A467D5" w:rsidP="00316529">
            <w:pPr>
              <w:spacing w:line="252" w:lineRule="auto"/>
              <w:rPr>
                <w:rFonts w:ascii="Arial" w:eastAsia="Calibri" w:hAnsi="Arial" w:cs="Arial"/>
                <w:color w:val="0070C0"/>
                <w:lang w:val="en-US" w:eastAsia="en-GB"/>
              </w:rPr>
            </w:pPr>
          </w:p>
          <w:p w14:paraId="187ABCEE" w14:textId="7E8B37EA" w:rsidR="00A467D5" w:rsidRPr="00135501" w:rsidRDefault="00A467D5" w:rsidP="00316529">
            <w:pPr>
              <w:spacing w:line="252" w:lineRule="auto"/>
              <w:rPr>
                <w:rFonts w:ascii="Arial" w:eastAsia="Calibri" w:hAnsi="Arial" w:cs="Arial"/>
                <w:color w:val="0070C0"/>
                <w:lang w:val="en-US" w:eastAsia="en-GB"/>
              </w:rPr>
            </w:pPr>
            <w:bookmarkStart w:id="1" w:name="_GoBack"/>
            <w:bookmarkEnd w:id="1"/>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935178"/>
    <w:multiLevelType w:val="hybridMultilevel"/>
    <w:tmpl w:val="8A6CD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F5D189C"/>
    <w:multiLevelType w:val="hybridMultilevel"/>
    <w:tmpl w:val="B1D0F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3A77C2"/>
    <w:multiLevelType w:val="hybridMultilevel"/>
    <w:tmpl w:val="3F201B2E"/>
    <w:lvl w:ilvl="0" w:tplc="08090001">
      <w:start w:val="1"/>
      <w:numFmt w:val="bullet"/>
      <w:lvlText w:val=""/>
      <w:lvlJc w:val="left"/>
      <w:pPr>
        <w:ind w:left="720" w:hanging="360"/>
      </w:pPr>
      <w:rPr>
        <w:rFonts w:ascii="Symbol" w:hAnsi="Symbol" w:hint="default"/>
      </w:rPr>
    </w:lvl>
    <w:lvl w:ilvl="1" w:tplc="38706C6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2"/>
  </w:num>
  <w:num w:numId="14">
    <w:abstractNumId w:val="5"/>
  </w:num>
  <w:num w:numId="15">
    <w:abstractNumId w:val="1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35501"/>
    <w:rsid w:val="00156725"/>
    <w:rsid w:val="00174F90"/>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467D5"/>
    <w:rsid w:val="00A5218A"/>
    <w:rsid w:val="00AB100E"/>
    <w:rsid w:val="00B21EE9"/>
    <w:rsid w:val="00B46636"/>
    <w:rsid w:val="00BF3B8F"/>
    <w:rsid w:val="00C41C65"/>
    <w:rsid w:val="00C62302"/>
    <w:rsid w:val="00C830A2"/>
    <w:rsid w:val="00CA1233"/>
    <w:rsid w:val="00CF2C29"/>
    <w:rsid w:val="00D070DB"/>
    <w:rsid w:val="00D253A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paragraph" w:customStyle="1" w:styleId="gmail-msolistparagraph">
    <w:name w:val="gmail-msolistparagraph"/>
    <w:basedOn w:val="Normal"/>
    <w:rsid w:val="0013550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99365507">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E933-A734-492C-A81C-B2A45FC38EA7}">
  <ds:schemaRef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2022-08-25T09:43:00Z</dcterms:created>
  <dcterms:modified xsi:type="dcterms:W3CDTF">2022-08-25T11:42:00Z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