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6593</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Service Activity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Pet Therapy or Animal Assisted Therapy</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01/09/2022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0C7652" w:rsidRPr="00D87C3B" w14:paraId="62FEC7C9" w14:textId="77777777" w:rsidTr="00266D9A">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0B3ED8FA" w14:textId="77777777" w:rsidR="000C7652" w:rsidRPr="000C7652" w:rsidRDefault="000C7652" w:rsidP="000C7652">
            <w:pPr>
              <w:shd w:val="clear" w:color="auto" w:fill="FFFFFF"/>
              <w:rPr>
                <w:rFonts w:ascii="Arial" w:hAnsi="Arial" w:cs="Arial"/>
              </w:rPr>
            </w:pPr>
            <w:r w:rsidRPr="000C7652">
              <w:rPr>
                <w:rFonts w:ascii="Arial" w:hAnsi="Arial" w:cs="Arial"/>
              </w:rPr>
              <w:t>I am writing to you under the Freedom of Information Act 2000 to request the following information from you. Please may you provide me with:  </w:t>
            </w:r>
          </w:p>
          <w:p w14:paraId="0891F8B4" w14:textId="77777777" w:rsidR="000C7652" w:rsidRPr="000C7652" w:rsidRDefault="000C7652" w:rsidP="00316529">
            <w:pPr>
              <w:spacing w:line="252" w:lineRule="auto"/>
              <w:rPr>
                <w:rFonts w:ascii="Arial" w:eastAsia="Calibri" w:hAnsi="Arial" w:cs="Arial"/>
                <w:color w:val="0070C0"/>
                <w:lang w:val="en-US" w:eastAsia="en-GB"/>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EFC2338" w14:textId="6EB1B24C" w:rsidR="000C7652" w:rsidRPr="000C7652" w:rsidRDefault="000C7652" w:rsidP="000C7652">
            <w:pPr>
              <w:pStyle w:val="ListParagraph"/>
              <w:numPr>
                <w:ilvl w:val="0"/>
                <w:numId w:val="13"/>
              </w:numPr>
              <w:shd w:val="clear" w:color="auto" w:fill="FFFFFF"/>
              <w:rPr>
                <w:rFonts w:ascii="Arial" w:hAnsi="Arial" w:cs="Arial"/>
              </w:rPr>
            </w:pPr>
            <w:r w:rsidRPr="000C7652">
              <w:rPr>
                <w:rFonts w:ascii="Arial" w:hAnsi="Arial" w:cs="Arial"/>
              </w:rPr>
              <w:t>Has the Trust ever used any form of pet therapy or animal assisted therapy in your hospitals? </w:t>
            </w:r>
          </w:p>
          <w:p w14:paraId="63436546" w14:textId="77777777" w:rsidR="00316529" w:rsidRPr="000C7652" w:rsidRDefault="00316529"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2B9126EA" w14:textId="0EDCDE27" w:rsidR="00316529" w:rsidRPr="000C7652" w:rsidRDefault="008E16D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73BA03EB" w14:textId="1EF0E8D2" w:rsidR="00316529" w:rsidRPr="000C7652" w:rsidRDefault="000C7652" w:rsidP="000C7652">
            <w:pPr>
              <w:pStyle w:val="ListParagraph"/>
              <w:numPr>
                <w:ilvl w:val="0"/>
                <w:numId w:val="13"/>
              </w:numPr>
              <w:shd w:val="clear" w:color="auto" w:fill="FFFFFF"/>
              <w:rPr>
                <w:rFonts w:ascii="Arial" w:hAnsi="Arial" w:cs="Arial"/>
              </w:rPr>
            </w:pPr>
            <w:r w:rsidRPr="000C7652">
              <w:rPr>
                <w:rFonts w:ascii="Arial" w:hAnsi="Arial" w:cs="Arial"/>
              </w:rPr>
              <w:t>If your Trust has used such services how have they been provided to the Trust i.e. Voluntary or funded by the Trust and has this remained the same or changed between voluntary and funded? </w:t>
            </w:r>
          </w:p>
          <w:p w14:paraId="50C92955" w14:textId="50A20C2D" w:rsidR="000C7652" w:rsidRPr="000C7652" w:rsidRDefault="000C7652" w:rsidP="000C7652">
            <w:pPr>
              <w:shd w:val="clear" w:color="auto" w:fill="FFFFFF"/>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0437007" w14:textId="19EA2630" w:rsidR="00316529" w:rsidRPr="000C7652" w:rsidRDefault="00D32B3F" w:rsidP="00D32B3F">
            <w:pPr>
              <w:spacing w:line="252" w:lineRule="auto"/>
              <w:rPr>
                <w:rFonts w:ascii="Arial" w:eastAsia="Calibri" w:hAnsi="Arial" w:cs="Arial"/>
                <w:color w:val="0070C0"/>
                <w:lang w:val="en-US" w:eastAsia="en-GB"/>
              </w:rPr>
            </w:pPr>
            <w:r>
              <w:rPr>
                <w:rFonts w:ascii="Arial" w:eastAsia="Calibri" w:hAnsi="Arial" w:cs="Arial"/>
                <w:color w:val="0070C0"/>
                <w:lang w:val="en-US" w:eastAsia="en-GB"/>
              </w:rPr>
              <w:t>Trust</w:t>
            </w:r>
            <w:r w:rsidR="008E16DD">
              <w:rPr>
                <w:rFonts w:ascii="Arial" w:eastAsia="Calibri" w:hAnsi="Arial" w:cs="Arial"/>
                <w:color w:val="0070C0"/>
                <w:lang w:val="en-US" w:eastAsia="en-GB"/>
              </w:rPr>
              <w:t xml:space="preserve"> funded </w:t>
            </w:r>
            <w:r>
              <w:rPr>
                <w:rFonts w:ascii="Arial" w:eastAsia="Calibri" w:hAnsi="Arial" w:cs="Arial"/>
                <w:color w:val="0070C0"/>
                <w:lang w:val="en-US" w:eastAsia="en-GB"/>
              </w:rPr>
              <w:t>only</w:t>
            </w: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7BE4B1F" w14:textId="4F1ED740" w:rsidR="00316529" w:rsidRPr="000C7652" w:rsidRDefault="000C7652" w:rsidP="000C7652">
            <w:pPr>
              <w:pStyle w:val="ListParagraph"/>
              <w:numPr>
                <w:ilvl w:val="0"/>
                <w:numId w:val="13"/>
              </w:numPr>
              <w:shd w:val="clear" w:color="auto" w:fill="FFFFFF"/>
              <w:rPr>
                <w:rFonts w:ascii="Arial" w:hAnsi="Arial" w:cs="Arial"/>
              </w:rPr>
            </w:pPr>
            <w:r w:rsidRPr="000C7652">
              <w:rPr>
                <w:rFonts w:ascii="Arial" w:hAnsi="Arial" w:cs="Arial"/>
              </w:rPr>
              <w:t>What do you estimate the cost to be to the Trust of using animal assisted therapy by year for the last 5 years (if applicable?) </w:t>
            </w:r>
          </w:p>
          <w:p w14:paraId="60870166" w14:textId="11AF939B" w:rsidR="000C7652" w:rsidRPr="000C7652" w:rsidRDefault="000C7652" w:rsidP="000C7652">
            <w:pPr>
              <w:shd w:val="clear" w:color="auto" w:fill="FFFFFF"/>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64D8690" w14:textId="39C26FEE" w:rsidR="00FF389D" w:rsidRPr="000C7652" w:rsidRDefault="00C72B32" w:rsidP="000A2150">
            <w:pPr>
              <w:spacing w:line="252" w:lineRule="auto"/>
              <w:rPr>
                <w:rFonts w:ascii="Arial" w:eastAsia="Calibri" w:hAnsi="Arial" w:cs="Arial"/>
                <w:color w:val="0070C0"/>
                <w:lang w:val="en-US" w:eastAsia="en-GB"/>
              </w:rPr>
            </w:pPr>
            <w:r>
              <w:rPr>
                <w:rFonts w:ascii="Arial" w:eastAsia="Calibri" w:hAnsi="Arial" w:cs="Arial"/>
                <w:color w:val="0070C0"/>
                <w:lang w:val="en-US" w:eastAsia="en-GB"/>
              </w:rPr>
              <w:t>Circa £3000 per year</w:t>
            </w:r>
            <w:bookmarkStart w:id="1" w:name="_GoBack"/>
            <w:bookmarkEnd w:id="1"/>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358815F" w14:textId="6FA887A6" w:rsidR="003804ED" w:rsidRPr="000C7652" w:rsidRDefault="000C7652" w:rsidP="000C7652">
            <w:pPr>
              <w:pStyle w:val="ListParagraph"/>
              <w:numPr>
                <w:ilvl w:val="0"/>
                <w:numId w:val="13"/>
              </w:numPr>
              <w:shd w:val="clear" w:color="auto" w:fill="FFFFFF"/>
              <w:rPr>
                <w:rFonts w:ascii="Arial" w:hAnsi="Arial" w:cs="Arial"/>
              </w:rPr>
            </w:pPr>
            <w:r w:rsidRPr="000C7652">
              <w:rPr>
                <w:rFonts w:ascii="Arial" w:hAnsi="Arial" w:cs="Arial"/>
              </w:rPr>
              <w:t>Who is responsible within the Trust for organising Pet Therapy Services? </w:t>
            </w:r>
          </w:p>
          <w:p w14:paraId="6B6FD8F1" w14:textId="1C5927CC" w:rsidR="000C7652" w:rsidRPr="000C7652" w:rsidRDefault="000C7652" w:rsidP="000C7652">
            <w:pPr>
              <w:shd w:val="clear" w:color="auto" w:fill="FFFFFF"/>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CE2851F" w14:textId="60F87046" w:rsidR="003804ED" w:rsidRPr="000C7652" w:rsidRDefault="00C7689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r w:rsidR="00FF389D">
              <w:rPr>
                <w:rFonts w:ascii="Arial" w:eastAsia="Calibri" w:hAnsi="Arial" w:cs="Arial"/>
                <w:color w:val="0070C0"/>
                <w:lang w:val="en-US" w:eastAsia="en-GB"/>
              </w:rPr>
              <w:t>Sarah Newbold, Head of Engagement</w:t>
            </w:r>
          </w:p>
        </w:tc>
      </w:tr>
      <w:tr w:rsidR="0064633A" w:rsidRPr="00D87C3B" w14:paraId="7402C48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544CBF3" w14:textId="704D2AC2" w:rsidR="0064633A" w:rsidRPr="000C7652" w:rsidRDefault="000C7652" w:rsidP="000C7652">
            <w:pPr>
              <w:pStyle w:val="ListParagraph"/>
              <w:numPr>
                <w:ilvl w:val="0"/>
                <w:numId w:val="13"/>
              </w:numPr>
              <w:shd w:val="clear" w:color="auto" w:fill="FFFFFF"/>
              <w:rPr>
                <w:rFonts w:ascii="Arial" w:hAnsi="Arial" w:cs="Arial"/>
              </w:rPr>
            </w:pPr>
            <w:r w:rsidRPr="000C7652">
              <w:rPr>
                <w:rFonts w:ascii="Arial" w:hAnsi="Arial" w:cs="Arial"/>
              </w:rPr>
              <w:t>What policies and procedures have been put in place as safeguards for using animals in hospitals? </w:t>
            </w:r>
          </w:p>
          <w:p w14:paraId="4B3DAA8D" w14:textId="4CEA5828" w:rsidR="000C7652" w:rsidRPr="000C7652" w:rsidRDefault="000C7652" w:rsidP="000C7652">
            <w:pPr>
              <w:shd w:val="clear" w:color="auto" w:fill="FFFFFF"/>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3CF03F8" w14:textId="77777777" w:rsidR="0064633A" w:rsidRDefault="000A2150" w:rsidP="00FF389D">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dog and owner are escorted by Trust staff whilst on Trust </w:t>
            </w:r>
            <w:r w:rsidR="00C7689C">
              <w:rPr>
                <w:rFonts w:ascii="Arial" w:eastAsia="Calibri" w:hAnsi="Arial" w:cs="Arial"/>
                <w:color w:val="0070C0"/>
                <w:lang w:val="en-US" w:eastAsia="en-GB"/>
              </w:rPr>
              <w:t>premises</w:t>
            </w:r>
          </w:p>
          <w:p w14:paraId="2574B831" w14:textId="77777777" w:rsidR="00C7689C" w:rsidRDefault="00C7689C" w:rsidP="00FF389D">
            <w:pPr>
              <w:spacing w:line="252" w:lineRule="auto"/>
              <w:rPr>
                <w:rFonts w:ascii="Arial" w:eastAsia="Calibri" w:hAnsi="Arial" w:cs="Arial"/>
                <w:color w:val="0070C0"/>
                <w:lang w:val="en-US" w:eastAsia="en-GB"/>
              </w:rPr>
            </w:pPr>
          </w:p>
          <w:p w14:paraId="4B27024E" w14:textId="2A93D2BC" w:rsidR="00C7689C" w:rsidRDefault="00C7689C" w:rsidP="00FF389D">
            <w:pPr>
              <w:spacing w:line="252" w:lineRule="auto"/>
              <w:rPr>
                <w:rFonts w:ascii="Arial" w:eastAsia="Calibri" w:hAnsi="Arial" w:cs="Arial"/>
                <w:color w:val="0070C0"/>
                <w:lang w:val="en-US" w:eastAsia="en-GB"/>
              </w:rPr>
            </w:pPr>
            <w:r>
              <w:rPr>
                <w:rFonts w:ascii="Arial" w:eastAsia="Calibri" w:hAnsi="Arial" w:cs="Arial"/>
                <w:color w:val="0070C0"/>
                <w:lang w:val="en-US" w:eastAsia="en-GB"/>
              </w:rPr>
              <w:t>Please see the attached Policy for Animals/Pets on Trust Premises</w:t>
            </w:r>
          </w:p>
          <w:p w14:paraId="555ABB06" w14:textId="14C5BC5C" w:rsidR="00C7689C" w:rsidRDefault="00C7689C" w:rsidP="00FF389D">
            <w:pPr>
              <w:spacing w:line="252" w:lineRule="auto"/>
              <w:rPr>
                <w:rFonts w:ascii="Arial" w:eastAsia="Calibri" w:hAnsi="Arial" w:cs="Arial"/>
                <w:color w:val="0070C0"/>
                <w:lang w:val="en-US" w:eastAsia="en-GB"/>
              </w:rPr>
            </w:pPr>
          </w:p>
          <w:bookmarkStart w:id="2" w:name="_MON_1723611662"/>
          <w:bookmarkEnd w:id="2"/>
          <w:p w14:paraId="00D7CD79" w14:textId="49C21D0B" w:rsidR="00C7689C" w:rsidRDefault="00C7689C" w:rsidP="00FF389D">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36E11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8" ShapeID="_x0000_i1025" DrawAspect="Icon" ObjectID="_1723614090" r:id="rId11">
                  <o:FieldCodes>\s</o:FieldCodes>
                </o:OLEObject>
              </w:object>
            </w:r>
          </w:p>
          <w:p w14:paraId="17C4CD40" w14:textId="09CAFBB5" w:rsidR="00C7689C" w:rsidRPr="000C7652" w:rsidRDefault="00C7689C" w:rsidP="00FF389D">
            <w:pPr>
              <w:spacing w:line="252" w:lineRule="auto"/>
              <w:rPr>
                <w:rFonts w:ascii="Arial" w:eastAsia="Calibri" w:hAnsi="Arial" w:cs="Arial"/>
                <w:color w:val="0070C0"/>
                <w:lang w:val="en-US" w:eastAsia="en-GB"/>
              </w:rPr>
            </w:pPr>
          </w:p>
        </w:tc>
      </w:tr>
      <w:tr w:rsidR="0064633A" w:rsidRPr="00D87C3B" w14:paraId="71BCB05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306097E" w14:textId="4E384023" w:rsidR="0064633A" w:rsidRPr="000C7652" w:rsidRDefault="000C7652" w:rsidP="000C7652">
            <w:pPr>
              <w:pStyle w:val="ListParagraph"/>
              <w:numPr>
                <w:ilvl w:val="0"/>
                <w:numId w:val="13"/>
              </w:numPr>
              <w:shd w:val="clear" w:color="auto" w:fill="FFFFFF"/>
              <w:rPr>
                <w:rFonts w:ascii="Arial" w:hAnsi="Arial" w:cs="Arial"/>
              </w:rPr>
            </w:pPr>
            <w:r w:rsidRPr="000C7652">
              <w:rPr>
                <w:rFonts w:ascii="Arial" w:hAnsi="Arial" w:cs="Arial"/>
              </w:rPr>
              <w:t>What qualifications / certifications does the Trust expect therapy animals to hold to guarantee patient safety? </w:t>
            </w:r>
          </w:p>
          <w:p w14:paraId="293B26D2" w14:textId="7E58E2E9" w:rsidR="000C7652" w:rsidRPr="000C7652" w:rsidRDefault="000C7652" w:rsidP="000C7652">
            <w:pPr>
              <w:shd w:val="clear" w:color="auto" w:fill="FFFFFF"/>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D4D18C9" w14:textId="788F4982" w:rsidR="0064633A" w:rsidRPr="000C7652" w:rsidRDefault="00D32B3F" w:rsidP="000A2150">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w:t>
            </w:r>
            <w:r w:rsidR="000A2150">
              <w:rPr>
                <w:rFonts w:ascii="Arial" w:eastAsia="Calibri" w:hAnsi="Arial" w:cs="Arial"/>
                <w:color w:val="0070C0"/>
                <w:lang w:val="en-US" w:eastAsia="en-GB"/>
              </w:rPr>
              <w:t xml:space="preserve">provider meets the </w:t>
            </w:r>
            <w:r>
              <w:rPr>
                <w:rFonts w:ascii="Arial" w:eastAsia="Calibri" w:hAnsi="Arial" w:cs="Arial"/>
                <w:color w:val="0070C0"/>
                <w:lang w:val="en-US" w:eastAsia="en-GB"/>
              </w:rPr>
              <w:t>PAT approved</w:t>
            </w:r>
            <w:r w:rsidR="000A2150">
              <w:rPr>
                <w:rFonts w:ascii="Arial" w:eastAsia="Calibri" w:hAnsi="Arial" w:cs="Arial"/>
                <w:color w:val="0070C0"/>
                <w:lang w:val="en-US" w:eastAsia="en-GB"/>
              </w:rPr>
              <w:t xml:space="preserve"> criteria</w:t>
            </w:r>
            <w:r>
              <w:rPr>
                <w:rFonts w:ascii="Arial" w:eastAsia="Calibri" w:hAnsi="Arial" w:cs="Arial"/>
                <w:color w:val="0070C0"/>
                <w:lang w:val="en-US" w:eastAsia="en-GB"/>
              </w:rPr>
              <w:t>. They carry full Euro Vaccination Passports and have Public Liability Cover</w:t>
            </w:r>
          </w:p>
        </w:tc>
      </w:tr>
    </w:tbl>
    <w:p w14:paraId="5B6AEAC1" w14:textId="256CC963" w:rsidR="002E6FB9" w:rsidRPr="00340276" w:rsidRDefault="002E6FB9" w:rsidP="002E6FB9">
      <w:pPr>
        <w:spacing w:before="240" w:line="252" w:lineRule="auto"/>
        <w:jc w:val="both"/>
        <w:rPr>
          <w:rFonts w:ascii="Arial" w:eastAsia="Calibri" w:hAnsi="Arial" w:cs="Arial"/>
        </w:rPr>
      </w:pPr>
      <w:r w:rsidRPr="002E6FB9">
        <w:rPr>
          <w:rFonts w:ascii="Arial" w:eastAsia="Calibri" w:hAnsi="Arial" w:cs="Arial"/>
          <w:color w:val="0070C0"/>
          <w:sz w:val="32"/>
        </w:rPr>
        <w:t>*</w:t>
      </w:r>
      <w:r w:rsidRPr="00340276">
        <w:rPr>
          <w:rFonts w:ascii="Arial" w:eastAsia="Calibri" w:hAnsi="Arial" w:cs="Arial"/>
        </w:rPr>
        <w:t xml:space="preserve">The name of the relevant </w:t>
      </w:r>
      <w:r>
        <w:rPr>
          <w:rFonts w:ascii="Arial" w:eastAsia="Calibri" w:hAnsi="Arial" w:cs="Arial"/>
        </w:rPr>
        <w:t>individual</w:t>
      </w:r>
      <w:r w:rsidRPr="00340276">
        <w:rPr>
          <w:rFonts w:ascii="Arial" w:eastAsia="Calibri" w:hAnsi="Arial" w:cs="Arial"/>
        </w:rPr>
        <w:t xml:space="preserve"> is detailed. The provision of these details </w:t>
      </w:r>
      <w:r w:rsidRPr="00517B5E">
        <w:rPr>
          <w:rFonts w:ascii="Arial" w:eastAsia="Calibri" w:hAnsi="Arial" w:cs="Arial"/>
          <w:b/>
          <w:u w:val="single"/>
        </w:rPr>
        <w:t>does not</w:t>
      </w:r>
      <w:r w:rsidRPr="00517B5E">
        <w:rPr>
          <w:rFonts w:ascii="Arial" w:eastAsia="Calibri" w:hAnsi="Arial" w:cs="Arial"/>
          <w:u w:val="single"/>
        </w:rPr>
        <w:t xml:space="preserve"> imply consent for unsolicited correspondence on your part</w:t>
      </w:r>
      <w:r w:rsidRPr="00340276">
        <w:rPr>
          <w:rFonts w:ascii="Arial" w:eastAsia="Calibri" w:hAnsi="Arial" w:cs="Arial"/>
        </w:rPr>
        <w:t xml:space="preserve">. As per Section 122 of the Data Protection Act 2018, </w:t>
      </w:r>
      <w:r w:rsidRPr="00EB5A3E">
        <w:rPr>
          <w:rFonts w:ascii="Arial" w:eastAsia="Calibri" w:hAnsi="Arial" w:cs="Arial"/>
          <w:b/>
        </w:rPr>
        <w:t>permission is not given</w:t>
      </w:r>
      <w:r w:rsidRPr="00340276">
        <w:rPr>
          <w:rFonts w:ascii="Arial" w:eastAsia="Calibri" w:hAnsi="Arial" w:cs="Arial"/>
        </w:rPr>
        <w:t xml:space="preserve"> to use these details for unsolicited contact.</w:t>
      </w:r>
      <w:r>
        <w:rPr>
          <w:rFonts w:ascii="Arial" w:eastAsia="Calibri" w:hAnsi="Arial" w:cs="Arial"/>
        </w:rPr>
        <w:t xml:space="preserve">  </w:t>
      </w:r>
      <w:r w:rsidRPr="00340276">
        <w:rPr>
          <w:rFonts w:ascii="Arial" w:eastAsia="Calibri" w:hAnsi="Arial" w:cs="Arial"/>
          <w:u w:val="single"/>
        </w:rPr>
        <w:t>Right to prevent processing for purposes of direct marketing</w:t>
      </w:r>
      <w:r w:rsidRPr="00340276">
        <w:rPr>
          <w:rFonts w:ascii="Arial" w:eastAsia="Calibri" w:hAnsi="Arial" w:cs="Arial"/>
        </w:rPr>
        <w:t>.</w:t>
      </w:r>
    </w:p>
    <w:p w14:paraId="2FBCDD02" w14:textId="77777777" w:rsidR="002E6FB9" w:rsidRPr="00095030" w:rsidRDefault="002E6FB9" w:rsidP="002E6FB9">
      <w:pPr>
        <w:shd w:val="clear" w:color="auto" w:fill="FFFFFF"/>
        <w:spacing w:after="120" w:line="360" w:lineRule="atLeast"/>
        <w:jc w:val="both"/>
        <w:rPr>
          <w:rFonts w:ascii="Arial" w:eastAsia="Calibri" w:hAnsi="Arial" w:cs="Arial"/>
          <w:i/>
          <w:color w:val="000000"/>
          <w:lang w:val="en"/>
        </w:rPr>
      </w:pPr>
      <w:r w:rsidRPr="00347D1C">
        <w:rPr>
          <w:rFonts w:ascii="Arial" w:eastAsia="Calibri" w:hAnsi="Arial" w:cs="Arial"/>
          <w:i/>
          <w:color w:val="000000"/>
          <w:lang w:val="en"/>
        </w:rPr>
        <w:t>S122 (5)</w:t>
      </w:r>
      <w:r w:rsidRPr="00347D1C">
        <w:rPr>
          <w:rFonts w:ascii="Calibri" w:eastAsia="Calibri" w:hAnsi="Calibri" w:cs="Calibri"/>
          <w:i/>
          <w:lang w:val="en"/>
        </w:rPr>
        <w:t xml:space="preserve"> </w:t>
      </w:r>
      <w:r w:rsidRPr="00347D1C">
        <w:rPr>
          <w:rFonts w:ascii="Arial" w:eastAsia="Calibri" w:hAnsi="Arial" w:cs="Arial"/>
          <w:i/>
          <w:color w:val="000000"/>
          <w:lang w:val="en"/>
        </w:rPr>
        <w:t>direct marketing” means the communication (by whatever means) of advertising or marketing material which is directed to a particular individual.</w:t>
      </w:r>
    </w:p>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2"/>
      <w:footerReference w:type="first" r:id="rId13"/>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11795F"/>
    <w:multiLevelType w:val="hybridMultilevel"/>
    <w:tmpl w:val="8F120AD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2150"/>
    <w:rsid w:val="000A66CF"/>
    <w:rsid w:val="000B1EBE"/>
    <w:rsid w:val="000C7652"/>
    <w:rsid w:val="000F26BE"/>
    <w:rsid w:val="001240FF"/>
    <w:rsid w:val="00156725"/>
    <w:rsid w:val="00174F90"/>
    <w:rsid w:val="001E465E"/>
    <w:rsid w:val="00237B1C"/>
    <w:rsid w:val="002651EE"/>
    <w:rsid w:val="002A7C24"/>
    <w:rsid w:val="002E6FB9"/>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B66E0"/>
    <w:rsid w:val="008479CD"/>
    <w:rsid w:val="00877D9C"/>
    <w:rsid w:val="00880170"/>
    <w:rsid w:val="008D6ACD"/>
    <w:rsid w:val="008E16DD"/>
    <w:rsid w:val="0092478A"/>
    <w:rsid w:val="00937110"/>
    <w:rsid w:val="0094299E"/>
    <w:rsid w:val="009529EC"/>
    <w:rsid w:val="00957B65"/>
    <w:rsid w:val="009679C7"/>
    <w:rsid w:val="0098225B"/>
    <w:rsid w:val="009D4EB5"/>
    <w:rsid w:val="00A5218A"/>
    <w:rsid w:val="00AB100E"/>
    <w:rsid w:val="00B21EE9"/>
    <w:rsid w:val="00B46636"/>
    <w:rsid w:val="00BF3B8F"/>
    <w:rsid w:val="00C41C65"/>
    <w:rsid w:val="00C62302"/>
    <w:rsid w:val="00C72B32"/>
    <w:rsid w:val="00C7689C"/>
    <w:rsid w:val="00C830A2"/>
    <w:rsid w:val="00C91124"/>
    <w:rsid w:val="00CA1233"/>
    <w:rsid w:val="00CF2C29"/>
    <w:rsid w:val="00D070DB"/>
    <w:rsid w:val="00D32B3F"/>
    <w:rsid w:val="00D87C3B"/>
    <w:rsid w:val="00DC04F2"/>
    <w:rsid w:val="00E169F6"/>
    <w:rsid w:val="00EB1B94"/>
    <w:rsid w:val="00F94BEF"/>
    <w:rsid w:val="00FF3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66080076">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Word_97_-_2003_Document.doc"/><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1E933-A734-492C-A81C-B2A45FC38EA7}">
  <ds:schemaRefs>
    <ds:schemaRef ds:uri="http://purl.org/dc/terms/"/>
    <ds:schemaRef ds:uri="ef61cbaa-81e4-4b6e-bc74-2184563ef51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5</cp:revision>
  <dcterms:created xsi:type="dcterms:W3CDTF">2022-09-02T07:15:00Z</dcterms:created>
  <dcterms:modified xsi:type="dcterms:W3CDTF">2022-09-02T07:55:00Z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