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6596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Equipment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In-line Suction Catheters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05/09/2022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DD28B9" w:rsidRPr="00D87C3B" w14:paraId="62FEC7C9" w14:textId="77777777" w:rsidTr="007B7C6B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2F6" w14:textId="77777777" w:rsidR="00DD28B9" w:rsidRDefault="00DD28B9" w:rsidP="00DD28B9">
            <w:pPr>
              <w:rPr>
                <w:rFonts w:ascii="Arial" w:hAnsi="Arial" w:cs="Arial"/>
                <w:lang w:eastAsia="en-GB"/>
              </w:rPr>
            </w:pPr>
            <w:r w:rsidRPr="00DD28B9">
              <w:rPr>
                <w:rFonts w:ascii="Arial" w:hAnsi="Arial" w:cs="Arial"/>
                <w:lang w:eastAsia="en-GB"/>
              </w:rPr>
              <w:t>Please could you provide information regarding your current usage of In-line Suction Catheters throughout the trust.</w:t>
            </w:r>
          </w:p>
          <w:p w14:paraId="524F12EC" w14:textId="77777777" w:rsidR="00DD28B9" w:rsidRPr="00DD28B9" w:rsidRDefault="00DD28B9" w:rsidP="00DD28B9">
            <w:pPr>
              <w:rPr>
                <w:rFonts w:ascii="Arial" w:hAnsi="Arial" w:cs="Arial"/>
                <w:lang w:eastAsia="en-GB"/>
              </w:rPr>
            </w:pPr>
          </w:p>
          <w:p w14:paraId="3E95D5CE" w14:textId="77777777" w:rsidR="00DD28B9" w:rsidRPr="00DD28B9" w:rsidRDefault="00DD28B9" w:rsidP="00DD28B9">
            <w:pPr>
              <w:rPr>
                <w:rFonts w:ascii="Arial" w:hAnsi="Arial" w:cs="Arial"/>
                <w:lang w:eastAsia="en-GB"/>
              </w:rPr>
            </w:pPr>
            <w:r w:rsidRPr="00DD28B9">
              <w:rPr>
                <w:rFonts w:ascii="Arial" w:hAnsi="Arial" w:cs="Arial"/>
                <w:lang w:eastAsia="en-GB"/>
              </w:rPr>
              <w:t>Could you please send: -</w:t>
            </w:r>
          </w:p>
          <w:p w14:paraId="0891F8B4" w14:textId="77777777" w:rsidR="00DD28B9" w:rsidRPr="00DD28B9" w:rsidRDefault="00DD28B9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51E" w14:textId="37EE9649" w:rsidR="00DD28B9" w:rsidRPr="00DD28B9" w:rsidRDefault="00DD28B9" w:rsidP="00DD28B9">
            <w:pPr>
              <w:rPr>
                <w:rFonts w:ascii="Arial" w:hAnsi="Arial" w:cs="Arial"/>
                <w:lang w:eastAsia="en-GB"/>
              </w:rPr>
            </w:pPr>
            <w:r w:rsidRPr="00DD28B9">
              <w:rPr>
                <w:rFonts w:ascii="Arial" w:hAnsi="Arial" w:cs="Arial"/>
                <w:lang w:eastAsia="en-GB"/>
              </w:rPr>
              <w:t>Brand</w:t>
            </w:r>
          </w:p>
          <w:p w14:paraId="63436546" w14:textId="1938371D" w:rsidR="00316529" w:rsidRPr="00DD28B9" w:rsidRDefault="00DD28B9" w:rsidP="00DD28B9">
            <w:pPr>
              <w:rPr>
                <w:rFonts w:ascii="Arial" w:hAnsi="Arial" w:cs="Arial"/>
              </w:rPr>
            </w:pPr>
            <w:r w:rsidRPr="00DD28B9">
              <w:rPr>
                <w:rFonts w:ascii="Arial" w:hAnsi="Arial" w:cs="Arial"/>
                <w:lang w:eastAsia="en-GB"/>
              </w:rPr>
              <w:t>                              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231E63DD" w:rsidR="00316529" w:rsidRPr="00325DDA" w:rsidRDefault="009C04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>Tender Tip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64C" w14:textId="77777777" w:rsidR="00DD28B9" w:rsidRPr="00DD28B9" w:rsidRDefault="00DD28B9" w:rsidP="00DD28B9">
            <w:pPr>
              <w:rPr>
                <w:rFonts w:ascii="Arial" w:hAnsi="Arial" w:cs="Arial"/>
                <w:lang w:eastAsia="en-GB"/>
              </w:rPr>
            </w:pPr>
            <w:r w:rsidRPr="00DD28B9">
              <w:rPr>
                <w:rFonts w:ascii="Arial" w:hAnsi="Arial" w:cs="Arial"/>
                <w:lang w:eastAsia="en-GB"/>
              </w:rPr>
              <w:t>Supplier</w:t>
            </w:r>
          </w:p>
          <w:p w14:paraId="50C92955" w14:textId="7C9D3406" w:rsidR="00316529" w:rsidRPr="00DD28B9" w:rsidRDefault="00DD28B9" w:rsidP="00DD28B9">
            <w:pPr>
              <w:rPr>
                <w:rFonts w:ascii="Arial" w:hAnsi="Arial" w:cs="Arial"/>
              </w:rPr>
            </w:pPr>
            <w:r w:rsidRPr="00DD28B9">
              <w:rPr>
                <w:rFonts w:ascii="Arial" w:hAnsi="Arial" w:cs="Arial"/>
                <w:lang w:eastAsia="en-GB"/>
              </w:rPr>
              <w:t>                              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6ED7BDB9" w:rsidR="00316529" w:rsidRPr="00325DDA" w:rsidRDefault="009C04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>GBUK via NHS Supply Chain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77F" w14:textId="77777777" w:rsidR="00DD28B9" w:rsidRPr="00DD28B9" w:rsidRDefault="00DD28B9" w:rsidP="00DD28B9">
            <w:pPr>
              <w:rPr>
                <w:rFonts w:ascii="Arial" w:hAnsi="Arial" w:cs="Arial"/>
                <w:lang w:eastAsia="en-GB"/>
              </w:rPr>
            </w:pPr>
            <w:r w:rsidRPr="00DD28B9">
              <w:rPr>
                <w:rFonts w:ascii="Arial" w:hAnsi="Arial" w:cs="Arial"/>
                <w:lang w:eastAsia="en-GB"/>
              </w:rPr>
              <w:t>Location used</w:t>
            </w:r>
          </w:p>
          <w:p w14:paraId="60870166" w14:textId="08BDDCA3" w:rsidR="00316529" w:rsidRPr="00DD28B9" w:rsidRDefault="00DD28B9" w:rsidP="00DD28B9">
            <w:pPr>
              <w:rPr>
                <w:rFonts w:ascii="Arial" w:hAnsi="Arial" w:cs="Arial"/>
              </w:rPr>
            </w:pPr>
            <w:r w:rsidRPr="00DD28B9">
              <w:rPr>
                <w:rFonts w:ascii="Arial" w:hAnsi="Arial" w:cs="Arial"/>
                <w:lang w:eastAsia="en-GB"/>
              </w:rPr>
              <w:t>                              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362447A8" w:rsidR="00316529" w:rsidRPr="00325DDA" w:rsidRDefault="009C04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Multiple Departments within the </w:t>
            </w:r>
            <w:r w:rsidR="00012B2A"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r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NHS Foundation Trust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06F" w14:textId="77777777" w:rsidR="00DD28B9" w:rsidRPr="00DD28B9" w:rsidRDefault="00DD28B9" w:rsidP="00DD28B9">
            <w:pPr>
              <w:rPr>
                <w:rFonts w:ascii="Arial" w:hAnsi="Arial" w:cs="Arial"/>
                <w:lang w:eastAsia="en-GB"/>
              </w:rPr>
            </w:pPr>
            <w:r w:rsidRPr="00DD28B9">
              <w:rPr>
                <w:rFonts w:ascii="Arial" w:hAnsi="Arial" w:cs="Arial"/>
                <w:lang w:eastAsia="en-GB"/>
              </w:rPr>
              <w:t>Annual volumes</w:t>
            </w:r>
          </w:p>
          <w:p w14:paraId="6B6FD8F1" w14:textId="674FD15B" w:rsidR="003804ED" w:rsidRPr="00DD28B9" w:rsidRDefault="00DD28B9" w:rsidP="00DD28B9">
            <w:pPr>
              <w:rPr>
                <w:rFonts w:ascii="Arial" w:hAnsi="Arial" w:cs="Arial"/>
                <w:lang w:eastAsia="en-GB"/>
              </w:rPr>
            </w:pPr>
            <w:r w:rsidRPr="00DD28B9">
              <w:rPr>
                <w:rFonts w:ascii="Arial" w:hAnsi="Arial" w:cs="Arial"/>
                <w:lang w:eastAsia="en-GB"/>
              </w:rPr>
              <w:t>                              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25612D4F" w:rsidR="003804ED" w:rsidRPr="00325DDA" w:rsidRDefault="009C04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>5k-10k</w:t>
            </w:r>
            <w:r w:rsidR="006B7493"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</w:t>
            </w:r>
            <w:proofErr w:type="spellStart"/>
            <w:r w:rsidR="006B7493"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>inc</w:t>
            </w:r>
            <w:proofErr w:type="spellEnd"/>
            <w:r w:rsidR="006B7493"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VAT)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3F9" w14:textId="77777777" w:rsidR="00DD28B9" w:rsidRDefault="00DD28B9" w:rsidP="003804ED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DD28B9">
              <w:rPr>
                <w:rFonts w:ascii="Arial" w:hAnsi="Arial" w:cs="Arial"/>
                <w:lang w:eastAsia="en-GB"/>
              </w:rPr>
              <w:t>Contract term (if any) </w:t>
            </w:r>
          </w:p>
          <w:p w14:paraId="4B3DAA8D" w14:textId="3104BE7F" w:rsidR="00DD28B9" w:rsidRPr="00DD28B9" w:rsidRDefault="00DD28B9" w:rsidP="003804ED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50F" w14:textId="4D3AE17A" w:rsidR="0064633A" w:rsidRPr="00325DDA" w:rsidRDefault="009C04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5DDA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  <w:p w14:paraId="17C4CD40" w14:textId="56E1E25B" w:rsidR="009C042B" w:rsidRPr="00325DDA" w:rsidRDefault="009C042B" w:rsidP="009C042B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12B2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25DDA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B7493"/>
    <w:rsid w:val="006C4C0C"/>
    <w:rsid w:val="006E4DEA"/>
    <w:rsid w:val="00711ACC"/>
    <w:rsid w:val="00750F6B"/>
    <w:rsid w:val="007B0660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C042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DD28B9"/>
    <w:rsid w:val="00E169F6"/>
    <w:rsid w:val="00EB1B94"/>
    <w:rsid w:val="00EC7AF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2022-09-13T13:11:00Z</dcterms:created>
  <dcterms:modified xsi:type="dcterms:W3CDTF">2022-09-13T13:11:00Z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