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6637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  Patient - Other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Hotels and Taxis for Out of Area Patients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28/09/2022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EB6" w14:textId="7783F596" w:rsidR="00316529" w:rsidRPr="00DB2F71" w:rsidRDefault="00DB2F71" w:rsidP="00DB2F7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B2F71">
              <w:rPr>
                <w:rFonts w:ascii="Arial" w:hAnsi="Arial" w:cs="Arial"/>
              </w:rPr>
              <w:t>How many people were provided with a) accommodation in hotels and b) taxis as part of government plans to reduce the waiting li</w:t>
            </w:r>
            <w:bookmarkStart w:id="1" w:name="_GoBack"/>
            <w:bookmarkEnd w:id="1"/>
            <w:r w:rsidRPr="00DB2F71">
              <w:rPr>
                <w:rFonts w:ascii="Arial" w:hAnsi="Arial" w:cs="Arial"/>
              </w:rPr>
              <w:t>st by sending patients to out-of-area hospitals from January 1st 2022 to the date of this email?</w:t>
            </w:r>
            <w:r w:rsidRPr="00DB2F71">
              <w:rPr>
                <w:rFonts w:ascii="Arial" w:hAnsi="Arial" w:cs="Arial"/>
              </w:rPr>
              <w:br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611" w14:textId="173BCCFE" w:rsidR="00A3740C" w:rsidRDefault="00A3740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3C0198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  <w:p w14:paraId="7AAB4325" w14:textId="77777777" w:rsidR="00A3740C" w:rsidRDefault="00A3740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891F8B4" w14:textId="05901105" w:rsidR="00A3740C" w:rsidRDefault="00A3740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3740C">
              <w:rPr>
                <w:rFonts w:ascii="Arial" w:eastAsia="Calibri" w:hAnsi="Arial" w:cs="Arial"/>
                <w:color w:val="0070C0"/>
                <w:sz w:val="28"/>
                <w:lang w:val="en-US" w:eastAsia="en-GB"/>
              </w:rPr>
              <w:t>*</w:t>
            </w:r>
            <w:r w:rsidRPr="00A3740C">
              <w:rPr>
                <w:rFonts w:ascii="Arial" w:hAnsi="Arial" w:cs="Arial"/>
                <w:color w:val="0070C0"/>
              </w:rPr>
              <w:t xml:space="preserve">The Rotherham NHS Foundation Trust do provide hotel/taxi’s for out of area patients attending The </w:t>
            </w:r>
            <w:r w:rsidRPr="00A3740C">
              <w:rPr>
                <w:rFonts w:ascii="Arial" w:hAnsi="Arial" w:cs="Arial"/>
                <w:color w:val="0070C0"/>
              </w:rPr>
              <w:t>Trust,</w:t>
            </w:r>
            <w:r w:rsidRPr="00A3740C">
              <w:rPr>
                <w:rFonts w:ascii="Arial" w:hAnsi="Arial" w:cs="Arial"/>
                <w:color w:val="0070C0"/>
              </w:rPr>
              <w:t xml:space="preserve"> but we are not sending our patients out of area for any treatment to reduce waiting lists</w:t>
            </w:r>
            <w:r>
              <w:rPr>
                <w:rFonts w:ascii="Arial" w:hAnsi="Arial" w:cs="Arial"/>
                <w:color w:val="0070C0"/>
              </w:rPr>
              <w:t>.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A7B" w14:textId="77777777" w:rsidR="00DB2F71" w:rsidRPr="00DB2F71" w:rsidRDefault="00DB2F71" w:rsidP="00DB2F71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B2F71">
              <w:rPr>
                <w:sz w:val="22"/>
                <w:szCs w:val="22"/>
              </w:rPr>
              <w:t xml:space="preserve">Please tell me </w:t>
            </w:r>
          </w:p>
          <w:p w14:paraId="2E4B717E" w14:textId="77777777" w:rsidR="00DB2F71" w:rsidRPr="00DB2F71" w:rsidRDefault="00DB2F71" w:rsidP="00DB2F71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DB2F71">
              <w:rPr>
                <w:sz w:val="22"/>
                <w:szCs w:val="22"/>
              </w:rPr>
              <w:t xml:space="preserve">the total number of nights in a hotel funded over this period and </w:t>
            </w:r>
          </w:p>
          <w:p w14:paraId="07B78086" w14:textId="77777777" w:rsidR="00DB2F71" w:rsidRPr="00DB2F71" w:rsidRDefault="00DB2F71" w:rsidP="00DB2F71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DB2F71">
              <w:rPr>
                <w:sz w:val="22"/>
                <w:szCs w:val="22"/>
              </w:rPr>
              <w:t xml:space="preserve">the total number of taxi journeys funded, as well as </w:t>
            </w:r>
          </w:p>
          <w:p w14:paraId="63436546" w14:textId="3F1B3D4E" w:rsidR="00316529" w:rsidRPr="00DB2F71" w:rsidRDefault="00DB2F71" w:rsidP="00DB2F71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DB2F71">
              <w:rPr>
                <w:sz w:val="22"/>
                <w:szCs w:val="22"/>
              </w:rPr>
              <w:t>the types of medical procedures that were 'outsourced' in this way to out-of-area services and the names of the hospitals that carried them out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0938DB6E" w:rsidR="00316529" w:rsidRDefault="003C019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30B" w14:textId="77777777" w:rsidR="00DB2F71" w:rsidRPr="00DB2F71" w:rsidRDefault="00DB2F71" w:rsidP="00DB2F7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DB2F71">
              <w:rPr>
                <w:rFonts w:ascii="Arial" w:hAnsi="Arial" w:cs="Arial"/>
              </w:rPr>
              <w:t xml:space="preserve">What was the total cost of </w:t>
            </w:r>
          </w:p>
          <w:p w14:paraId="2D67CDE2" w14:textId="77777777" w:rsidR="00DB2F71" w:rsidRPr="00DB2F71" w:rsidRDefault="00DB2F71" w:rsidP="00DB2F71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DB2F71">
              <w:rPr>
                <w:rFonts w:ascii="Arial" w:hAnsi="Arial" w:cs="Arial"/>
              </w:rPr>
              <w:t xml:space="preserve">the hotels and </w:t>
            </w:r>
          </w:p>
          <w:p w14:paraId="50C92955" w14:textId="62D3796B" w:rsidR="00316529" w:rsidRPr="00DB2F71" w:rsidRDefault="00DB2F71" w:rsidP="00DB2F71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DB2F71">
              <w:rPr>
                <w:rFonts w:ascii="Arial" w:hAnsi="Arial" w:cs="Arial"/>
              </w:rPr>
              <w:t>the taxis?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743B407E" w:rsidR="00316529" w:rsidRDefault="003C019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702" w14:textId="77777777" w:rsidR="00DB2F71" w:rsidRPr="00DB2F71" w:rsidRDefault="00DB2F71" w:rsidP="00DB2F7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DB2F71">
              <w:rPr>
                <w:rFonts w:ascii="Arial" w:hAnsi="Arial" w:cs="Arial"/>
              </w:rPr>
              <w:t xml:space="preserve">Please tell me </w:t>
            </w:r>
          </w:p>
          <w:p w14:paraId="24801A6E" w14:textId="77777777" w:rsidR="00DB2F71" w:rsidRPr="00DB2F71" w:rsidRDefault="00DB2F71" w:rsidP="00DB2F71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DB2F71">
              <w:rPr>
                <w:rFonts w:ascii="Arial" w:hAnsi="Arial" w:cs="Arial"/>
              </w:rPr>
              <w:t xml:space="preserve">the THREE most expensive amounts paid per single night of accommodation in a hotel, and tell me the names and addresses of the establishments and </w:t>
            </w:r>
          </w:p>
          <w:p w14:paraId="01129C15" w14:textId="77777777" w:rsidR="00DB2F71" w:rsidRPr="00DB2F71" w:rsidRDefault="00DB2F71" w:rsidP="00DB2F71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DB2F71">
              <w:rPr>
                <w:rFonts w:ascii="Arial" w:hAnsi="Arial" w:cs="Arial"/>
              </w:rPr>
              <w:t>please also state the THREE biggest amounts spent on taxi rides and the starting point and destination of each of these rides.</w:t>
            </w:r>
          </w:p>
          <w:p w14:paraId="6B6FD8F1" w14:textId="19738DC6" w:rsidR="003804ED" w:rsidRPr="00DB2F71" w:rsidRDefault="00DB2F71" w:rsidP="00DB2F7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B2F71">
              <w:rPr>
                <w:rFonts w:ascii="Arial" w:hAnsi="Arial" w:cs="Arial"/>
                <w:b/>
                <w:bCs/>
              </w:rPr>
              <w:t>NOTE: Please note that in Question 4 I do not want a specific address as this may breach the patient’s data protection rights, so I am content for you to provide me with an approximation of where the start point was that is accurate yet vague enough not to disclose the patient’s identity.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3F0EEB8F" w:rsidR="003804ED" w:rsidRDefault="003C019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5DC96" w14:textId="77777777" w:rsidR="00BE349A" w:rsidRDefault="00BE349A" w:rsidP="0033551A">
      <w:pPr>
        <w:spacing w:after="0" w:line="240" w:lineRule="auto"/>
      </w:pPr>
      <w:r>
        <w:separator/>
      </w:r>
    </w:p>
  </w:endnote>
  <w:endnote w:type="continuationSeparator" w:id="0">
    <w:p w14:paraId="428EE753" w14:textId="77777777" w:rsidR="00BE349A" w:rsidRDefault="00BE349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562C" w14:textId="77777777" w:rsidR="00BE349A" w:rsidRDefault="00BE349A" w:rsidP="0033551A">
      <w:pPr>
        <w:spacing w:after="0" w:line="240" w:lineRule="auto"/>
      </w:pPr>
      <w:r>
        <w:separator/>
      </w:r>
    </w:p>
  </w:footnote>
  <w:footnote w:type="continuationSeparator" w:id="0">
    <w:p w14:paraId="33E585DB" w14:textId="77777777" w:rsidR="00BE349A" w:rsidRDefault="00BE349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3285"/>
    <w:multiLevelType w:val="hybridMultilevel"/>
    <w:tmpl w:val="F3B069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7F10"/>
    <w:multiLevelType w:val="hybridMultilevel"/>
    <w:tmpl w:val="2662F7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DF"/>
    <w:multiLevelType w:val="hybridMultilevel"/>
    <w:tmpl w:val="DCC4C8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B53F75"/>
    <w:multiLevelType w:val="hybridMultilevel"/>
    <w:tmpl w:val="73727E4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4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0198"/>
    <w:rsid w:val="003C4E44"/>
    <w:rsid w:val="004360B0"/>
    <w:rsid w:val="00441658"/>
    <w:rsid w:val="004738BF"/>
    <w:rsid w:val="00482226"/>
    <w:rsid w:val="0048404F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3740C"/>
    <w:rsid w:val="00A5218A"/>
    <w:rsid w:val="00AB100E"/>
    <w:rsid w:val="00B21EE9"/>
    <w:rsid w:val="00B46636"/>
    <w:rsid w:val="00BE349A"/>
    <w:rsid w:val="00BF3B8F"/>
    <w:rsid w:val="00C41C65"/>
    <w:rsid w:val="00C62302"/>
    <w:rsid w:val="00C830A2"/>
    <w:rsid w:val="00CA1233"/>
    <w:rsid w:val="00CF2C29"/>
    <w:rsid w:val="00D070DB"/>
    <w:rsid w:val="00D87C3B"/>
    <w:rsid w:val="00DB2F71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4C50CD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2022-09-28T11:34:00Z</dcterms:created>
  <dcterms:modified xsi:type="dcterms:W3CDTF">2022-09-28T12:59:00Z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